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716A" w:rsidRDefault="00A2716A" w:rsidP="00A2716A">
      <w:pPr>
        <w:rPr>
          <w:rFonts w:ascii="Arial" w:hAnsi="Arial" w:cs="Arial"/>
          <w:i/>
        </w:rPr>
      </w:pPr>
      <w:bookmarkStart w:id="0" w:name="_GoBack"/>
      <w:bookmarkEnd w:id="0"/>
    </w:p>
    <w:p w:rsidR="00A2716A" w:rsidRPr="00A2716A" w:rsidRDefault="00A2716A" w:rsidP="00A2716A">
      <w:pPr>
        <w:rPr>
          <w:rFonts w:ascii="Arial" w:hAnsi="Arial" w:cs="Arial"/>
          <w:b/>
        </w:rPr>
      </w:pPr>
      <w:r w:rsidRPr="00A2716A">
        <w:rPr>
          <w:rFonts w:ascii="Arial" w:hAnsi="Arial" w:cs="Arial"/>
          <w:b/>
        </w:rPr>
        <w:t xml:space="preserve">EXAMPLE HEADINGS FOR </w:t>
      </w:r>
      <w:r>
        <w:rPr>
          <w:rFonts w:ascii="Arial" w:hAnsi="Arial" w:cs="Arial"/>
          <w:b/>
        </w:rPr>
        <w:t>A</w:t>
      </w:r>
      <w:r w:rsidR="00C36E23">
        <w:rPr>
          <w:rFonts w:ascii="Arial" w:hAnsi="Arial" w:cs="Arial"/>
          <w:b/>
        </w:rPr>
        <w:t>N</w:t>
      </w:r>
      <w:r w:rsidR="00EF3193">
        <w:rPr>
          <w:rFonts w:ascii="Arial" w:hAnsi="Arial" w:cs="Arial"/>
          <w:b/>
        </w:rPr>
        <w:t xml:space="preserve"> EVALUATION </w:t>
      </w:r>
      <w:r>
        <w:rPr>
          <w:rFonts w:ascii="Arial" w:hAnsi="Arial" w:cs="Arial"/>
          <w:b/>
        </w:rPr>
        <w:t>SPECIFICATION</w:t>
      </w:r>
    </w:p>
    <w:p w:rsidR="003F3979" w:rsidRDefault="003F3979" w:rsidP="00A2716A">
      <w:pPr>
        <w:rPr>
          <w:rFonts w:ascii="Arial" w:hAnsi="Arial" w:cs="Arial"/>
        </w:rPr>
      </w:pPr>
    </w:p>
    <w:p w:rsidR="003F3979" w:rsidRPr="00C64074" w:rsidRDefault="003F3979" w:rsidP="003F3979">
      <w:pPr>
        <w:rPr>
          <w:rFonts w:ascii="Arial" w:hAnsi="Arial" w:cs="Arial"/>
          <w:b/>
        </w:rPr>
      </w:pPr>
      <w:r>
        <w:rPr>
          <w:rFonts w:ascii="Arial" w:hAnsi="Arial" w:cs="Arial"/>
        </w:rPr>
        <w:t>If you would like to download a Word version of this document to use as a template please click here.</w:t>
      </w:r>
    </w:p>
    <w:p w:rsidR="003F3979" w:rsidRDefault="003F3979" w:rsidP="00A2716A">
      <w:pPr>
        <w:rPr>
          <w:rFonts w:ascii="Arial" w:hAnsi="Arial" w:cs="Arial"/>
          <w:b/>
        </w:rPr>
      </w:pPr>
    </w:p>
    <w:p w:rsidR="00A20734" w:rsidRPr="00A20734" w:rsidRDefault="00A20734" w:rsidP="00A2716A">
      <w:pPr>
        <w:rPr>
          <w:rFonts w:ascii="Arial" w:hAnsi="Arial" w:cs="Arial"/>
        </w:rPr>
      </w:pPr>
      <w:r w:rsidRPr="00A20734">
        <w:rPr>
          <w:rFonts w:ascii="Arial" w:hAnsi="Arial" w:cs="Arial"/>
        </w:rPr>
        <w:t xml:space="preserve">If commissioning an external provider to conduct a research or evaluation project for you, it’s important to be very clear about what you want. </w:t>
      </w:r>
    </w:p>
    <w:p w:rsidR="00A20734" w:rsidRDefault="00A20734" w:rsidP="00A2716A">
      <w:pPr>
        <w:rPr>
          <w:rFonts w:ascii="Arial" w:hAnsi="Arial" w:cs="Arial"/>
          <w:b/>
        </w:rPr>
      </w:pPr>
    </w:p>
    <w:p w:rsidR="00A2716A" w:rsidRPr="00C64074" w:rsidRDefault="00A2716A" w:rsidP="00A2716A">
      <w:pPr>
        <w:rPr>
          <w:rFonts w:ascii="Arial" w:hAnsi="Arial" w:cs="Arial"/>
          <w:b/>
        </w:rPr>
      </w:pPr>
      <w:r w:rsidRPr="00C64074">
        <w:rPr>
          <w:rFonts w:ascii="Arial" w:hAnsi="Arial" w:cs="Arial"/>
          <w:b/>
        </w:rPr>
        <w:t>PROJECT TITLE</w:t>
      </w:r>
    </w:p>
    <w:p w:rsidR="00A2716A" w:rsidRPr="00C64074" w:rsidRDefault="00A2716A" w:rsidP="00A2716A">
      <w:pPr>
        <w:rPr>
          <w:rFonts w:ascii="Arial" w:hAnsi="Arial" w:cs="Arial"/>
        </w:rPr>
      </w:pPr>
      <w:r w:rsidRPr="00C64074">
        <w:rPr>
          <w:rFonts w:ascii="Arial" w:hAnsi="Arial" w:cs="Arial"/>
        </w:rPr>
        <w:t>Heading to be used for project.</w:t>
      </w:r>
    </w:p>
    <w:p w:rsidR="00A2716A" w:rsidRPr="00C64074" w:rsidRDefault="00A2716A" w:rsidP="00A2716A">
      <w:pPr>
        <w:rPr>
          <w:rFonts w:ascii="Arial" w:hAnsi="Arial" w:cs="Arial"/>
          <w:b/>
        </w:rPr>
      </w:pPr>
    </w:p>
    <w:p w:rsidR="00A2716A" w:rsidRPr="00C64074" w:rsidRDefault="00A2716A" w:rsidP="00A2716A">
      <w:pPr>
        <w:rPr>
          <w:rFonts w:ascii="Arial" w:hAnsi="Arial" w:cs="Arial"/>
          <w:b/>
        </w:rPr>
      </w:pPr>
      <w:r w:rsidRPr="00C64074">
        <w:rPr>
          <w:rFonts w:ascii="Arial" w:hAnsi="Arial" w:cs="Arial"/>
          <w:b/>
        </w:rPr>
        <w:t>SUMMARY</w:t>
      </w:r>
    </w:p>
    <w:p w:rsidR="00A2716A" w:rsidRPr="00C64074" w:rsidRDefault="00A2716A" w:rsidP="00A2716A">
      <w:pPr>
        <w:rPr>
          <w:rFonts w:ascii="Arial" w:hAnsi="Arial" w:cs="Arial"/>
        </w:rPr>
      </w:pPr>
      <w:r w:rsidRPr="00C64074">
        <w:rPr>
          <w:rFonts w:ascii="Arial" w:hAnsi="Arial" w:cs="Arial"/>
        </w:rPr>
        <w:t>Briefly summarise who is commissioning the work (e</w:t>
      </w:r>
      <w:r w:rsidR="00FC5441">
        <w:rPr>
          <w:rFonts w:ascii="Arial" w:hAnsi="Arial" w:cs="Arial"/>
        </w:rPr>
        <w:t>.</w:t>
      </w:r>
      <w:r w:rsidRPr="00C64074">
        <w:rPr>
          <w:rFonts w:ascii="Arial" w:hAnsi="Arial" w:cs="Arial"/>
        </w:rPr>
        <w:t>g</w:t>
      </w:r>
      <w:r w:rsidR="00FC5441">
        <w:rPr>
          <w:rFonts w:ascii="Arial" w:hAnsi="Arial" w:cs="Arial"/>
        </w:rPr>
        <w:t>.</w:t>
      </w:r>
      <w:r w:rsidRPr="00C64074">
        <w:rPr>
          <w:rFonts w:ascii="Arial" w:hAnsi="Arial" w:cs="Arial"/>
        </w:rPr>
        <w:t xml:space="preserve"> your organisation), what is to be evaluated (e</w:t>
      </w:r>
      <w:r w:rsidR="00FC5441">
        <w:rPr>
          <w:rFonts w:ascii="Arial" w:hAnsi="Arial" w:cs="Arial"/>
        </w:rPr>
        <w:t>.</w:t>
      </w:r>
      <w:r w:rsidRPr="00C64074">
        <w:rPr>
          <w:rFonts w:ascii="Arial" w:hAnsi="Arial" w:cs="Arial"/>
        </w:rPr>
        <w:t>g</w:t>
      </w:r>
      <w:r w:rsidR="00FC5441">
        <w:rPr>
          <w:rFonts w:ascii="Arial" w:hAnsi="Arial" w:cs="Arial"/>
        </w:rPr>
        <w:t>.</w:t>
      </w:r>
      <w:r w:rsidRPr="00C64074">
        <w:rPr>
          <w:rFonts w:ascii="Arial" w:hAnsi="Arial" w:cs="Arial"/>
        </w:rPr>
        <w:t xml:space="preserve"> Pedestrian training) and the timescales. </w:t>
      </w:r>
    </w:p>
    <w:p w:rsidR="00A2716A" w:rsidRPr="00C64074" w:rsidRDefault="00A2716A" w:rsidP="00A2716A">
      <w:pPr>
        <w:rPr>
          <w:rFonts w:ascii="Arial" w:hAnsi="Arial" w:cs="Arial"/>
        </w:rPr>
      </w:pPr>
    </w:p>
    <w:p w:rsidR="00A2716A" w:rsidRPr="00C64074" w:rsidRDefault="00A2716A" w:rsidP="00A2716A">
      <w:pPr>
        <w:rPr>
          <w:rFonts w:ascii="Arial" w:hAnsi="Arial" w:cs="Arial"/>
          <w:b/>
        </w:rPr>
      </w:pPr>
      <w:r w:rsidRPr="00C64074">
        <w:rPr>
          <w:rFonts w:ascii="Arial" w:hAnsi="Arial" w:cs="Arial"/>
          <w:b/>
        </w:rPr>
        <w:t>INTRODUCTION</w:t>
      </w:r>
    </w:p>
    <w:p w:rsidR="00A2716A" w:rsidRPr="00C64074" w:rsidRDefault="00A2716A" w:rsidP="00A2716A">
      <w:pPr>
        <w:rPr>
          <w:rFonts w:ascii="Arial" w:hAnsi="Arial" w:cs="Arial"/>
        </w:rPr>
      </w:pPr>
      <w:r w:rsidRPr="00C64074">
        <w:rPr>
          <w:rFonts w:ascii="Arial" w:hAnsi="Arial" w:cs="Arial"/>
        </w:rPr>
        <w:t>Provide background to</w:t>
      </w:r>
      <w:r>
        <w:rPr>
          <w:rFonts w:ascii="Arial" w:hAnsi="Arial" w:cs="Arial"/>
        </w:rPr>
        <w:t xml:space="preserve"> the</w:t>
      </w:r>
      <w:r w:rsidRPr="00C64074">
        <w:rPr>
          <w:rFonts w:ascii="Arial" w:hAnsi="Arial" w:cs="Arial"/>
        </w:rPr>
        <w:t xml:space="preserve"> intervention such as why it is being done and why it is being evaluated.</w:t>
      </w:r>
    </w:p>
    <w:p w:rsidR="00A2716A" w:rsidRPr="00C64074" w:rsidRDefault="00A2716A" w:rsidP="00A2716A">
      <w:pPr>
        <w:rPr>
          <w:rFonts w:ascii="Arial" w:hAnsi="Arial" w:cs="Arial"/>
          <w:b/>
        </w:rPr>
      </w:pPr>
    </w:p>
    <w:p w:rsidR="00A2716A" w:rsidRPr="00C64074" w:rsidRDefault="00A2716A" w:rsidP="00A2716A">
      <w:pPr>
        <w:rPr>
          <w:rFonts w:ascii="Arial" w:hAnsi="Arial" w:cs="Arial"/>
          <w:b/>
        </w:rPr>
      </w:pPr>
      <w:r w:rsidRPr="00C64074">
        <w:rPr>
          <w:rFonts w:ascii="Arial" w:hAnsi="Arial" w:cs="Arial"/>
          <w:b/>
        </w:rPr>
        <w:t>RESEARCH OBJECTIVES</w:t>
      </w:r>
    </w:p>
    <w:p w:rsidR="00A2716A" w:rsidRPr="00C64074" w:rsidRDefault="00A2716A" w:rsidP="00A2716A">
      <w:pPr>
        <w:rPr>
          <w:rFonts w:ascii="Arial" w:hAnsi="Arial" w:cs="Arial"/>
        </w:rPr>
      </w:pPr>
      <w:r w:rsidRPr="00C64074">
        <w:rPr>
          <w:rFonts w:ascii="Arial" w:hAnsi="Arial" w:cs="Arial"/>
        </w:rPr>
        <w:t>Outline aim and objectives.  These will be used to determine the methodological approach suggested.</w:t>
      </w:r>
    </w:p>
    <w:p w:rsidR="00A2716A" w:rsidRPr="00C64074" w:rsidRDefault="00A2716A" w:rsidP="00A2716A">
      <w:pPr>
        <w:rPr>
          <w:rFonts w:ascii="Arial" w:hAnsi="Arial" w:cs="Arial"/>
        </w:rPr>
      </w:pPr>
    </w:p>
    <w:p w:rsidR="00A2716A" w:rsidRPr="00C64074" w:rsidRDefault="00A2716A" w:rsidP="00A2716A">
      <w:pPr>
        <w:rPr>
          <w:rFonts w:ascii="Arial" w:hAnsi="Arial" w:cs="Arial"/>
          <w:b/>
        </w:rPr>
      </w:pPr>
      <w:r w:rsidRPr="00C64074">
        <w:rPr>
          <w:rFonts w:ascii="Arial" w:hAnsi="Arial" w:cs="Arial"/>
          <w:b/>
        </w:rPr>
        <w:t>METHODOLOGY</w:t>
      </w:r>
    </w:p>
    <w:p w:rsidR="00A20734" w:rsidRDefault="00A2716A" w:rsidP="00A2716A">
      <w:pPr>
        <w:rPr>
          <w:rFonts w:ascii="Arial" w:hAnsi="Arial" w:cs="Arial"/>
          <w:i/>
        </w:rPr>
      </w:pPr>
      <w:r w:rsidRPr="00C64074">
        <w:rPr>
          <w:rFonts w:ascii="Arial" w:hAnsi="Arial" w:cs="Arial"/>
        </w:rPr>
        <w:t xml:space="preserve">You can be relatively prescriptive about the methodology here if you have a fixed idea about what should be undertaken. </w:t>
      </w:r>
      <w:r w:rsidR="00A20734">
        <w:rPr>
          <w:rFonts w:ascii="Arial" w:hAnsi="Arial" w:cs="Arial"/>
        </w:rPr>
        <w:t xml:space="preserve">For example, </w:t>
      </w:r>
      <w:r w:rsidRPr="00C64074">
        <w:rPr>
          <w:rFonts w:ascii="Arial" w:hAnsi="Arial" w:cs="Arial"/>
          <w:i/>
        </w:rPr>
        <w:t xml:space="preserve">Tenderers are invited to propose a work programme designed to meet the above objectives, requirements and the timetable outlined below. </w:t>
      </w:r>
    </w:p>
    <w:p w:rsidR="00A20734" w:rsidRDefault="00A20734" w:rsidP="00A2716A">
      <w:pPr>
        <w:rPr>
          <w:rFonts w:ascii="Arial" w:hAnsi="Arial" w:cs="Arial"/>
          <w:i/>
        </w:rPr>
      </w:pPr>
    </w:p>
    <w:p w:rsidR="00A2716A" w:rsidRPr="00C64074" w:rsidRDefault="00A20734" w:rsidP="00A2716A">
      <w:pPr>
        <w:rPr>
          <w:rFonts w:ascii="Arial" w:hAnsi="Arial" w:cs="Arial"/>
          <w:i/>
        </w:rPr>
      </w:pPr>
      <w:r w:rsidRPr="00C64074">
        <w:rPr>
          <w:rFonts w:ascii="Arial" w:hAnsi="Arial" w:cs="Arial"/>
        </w:rPr>
        <w:t>Alternatively</w:t>
      </w:r>
      <w:r>
        <w:rPr>
          <w:rFonts w:ascii="Arial" w:hAnsi="Arial" w:cs="Arial"/>
        </w:rPr>
        <w:t>,</w:t>
      </w:r>
      <w:r w:rsidRPr="00C64074">
        <w:rPr>
          <w:rFonts w:ascii="Arial" w:hAnsi="Arial" w:cs="Arial"/>
        </w:rPr>
        <w:t xml:space="preserve"> you can keep it open for the evaluator to propose. </w:t>
      </w:r>
      <w:r>
        <w:rPr>
          <w:rFonts w:ascii="Arial" w:hAnsi="Arial" w:cs="Arial"/>
        </w:rPr>
        <w:t xml:space="preserve">For example, </w:t>
      </w:r>
      <w:r w:rsidR="00A2716A" w:rsidRPr="00C64074">
        <w:rPr>
          <w:rFonts w:ascii="Arial" w:hAnsi="Arial" w:cs="Arial"/>
          <w:i/>
        </w:rPr>
        <w:t>Tenderers should include a time schedule for the work that identifies the main tasks and key milestones that will be used to monitor and report on progress.</w:t>
      </w:r>
    </w:p>
    <w:p w:rsidR="00A2716A" w:rsidRPr="00C64074" w:rsidRDefault="00A2716A" w:rsidP="00A2716A">
      <w:pPr>
        <w:rPr>
          <w:rFonts w:ascii="Arial" w:hAnsi="Arial" w:cs="Arial"/>
        </w:rPr>
      </w:pPr>
    </w:p>
    <w:p w:rsidR="00A2716A" w:rsidRPr="00C64074" w:rsidRDefault="00A2716A" w:rsidP="00A2716A">
      <w:pPr>
        <w:rPr>
          <w:rFonts w:ascii="Arial" w:hAnsi="Arial" w:cs="Arial"/>
          <w:b/>
        </w:rPr>
      </w:pPr>
      <w:r w:rsidRPr="00C64074">
        <w:rPr>
          <w:rFonts w:ascii="Arial" w:hAnsi="Arial" w:cs="Arial"/>
          <w:b/>
        </w:rPr>
        <w:t>ANALYSIS AND REPORTING</w:t>
      </w:r>
    </w:p>
    <w:p w:rsidR="00A2716A" w:rsidRPr="00C64074" w:rsidRDefault="00A2716A" w:rsidP="00A2716A">
      <w:pPr>
        <w:rPr>
          <w:rFonts w:ascii="Arial" w:hAnsi="Arial" w:cs="Arial"/>
        </w:rPr>
      </w:pPr>
      <w:r w:rsidRPr="00C64074">
        <w:rPr>
          <w:rFonts w:ascii="Arial" w:hAnsi="Arial" w:cs="Arial"/>
        </w:rPr>
        <w:t xml:space="preserve">If you require </w:t>
      </w:r>
      <w:r>
        <w:rPr>
          <w:rFonts w:ascii="Arial" w:hAnsi="Arial" w:cs="Arial"/>
        </w:rPr>
        <w:t xml:space="preserve">the </w:t>
      </w:r>
      <w:r w:rsidRPr="00C64074">
        <w:rPr>
          <w:rFonts w:ascii="Arial" w:hAnsi="Arial" w:cs="Arial"/>
        </w:rPr>
        <w:t>data collected to be analysed you should specify if there are any particular analyses required e</w:t>
      </w:r>
      <w:r w:rsidR="00FC5441">
        <w:rPr>
          <w:rFonts w:ascii="Arial" w:hAnsi="Arial" w:cs="Arial"/>
        </w:rPr>
        <w:t>.</w:t>
      </w:r>
      <w:r w:rsidRPr="00C64074">
        <w:rPr>
          <w:rFonts w:ascii="Arial" w:hAnsi="Arial" w:cs="Arial"/>
        </w:rPr>
        <w:t>g</w:t>
      </w:r>
      <w:r w:rsidR="00FC5441">
        <w:rPr>
          <w:rFonts w:ascii="Arial" w:hAnsi="Arial" w:cs="Arial"/>
        </w:rPr>
        <w:t>.</w:t>
      </w:r>
      <w:r w:rsidRPr="00C64074">
        <w:rPr>
          <w:rFonts w:ascii="Arial" w:hAnsi="Arial" w:cs="Arial"/>
        </w:rPr>
        <w:t xml:space="preserve"> quantitative data by specific age groups.  You should also specify what your reporting requirements are e</w:t>
      </w:r>
      <w:r w:rsidR="00FC5441">
        <w:rPr>
          <w:rFonts w:ascii="Arial" w:hAnsi="Arial" w:cs="Arial"/>
        </w:rPr>
        <w:t>.</w:t>
      </w:r>
      <w:r w:rsidRPr="00C64074">
        <w:rPr>
          <w:rFonts w:ascii="Arial" w:hAnsi="Arial" w:cs="Arial"/>
        </w:rPr>
        <w:t>g</w:t>
      </w:r>
      <w:r w:rsidR="00FC5441">
        <w:rPr>
          <w:rFonts w:ascii="Arial" w:hAnsi="Arial" w:cs="Arial"/>
        </w:rPr>
        <w:t>.</w:t>
      </w:r>
      <w:r w:rsidRPr="00C64074">
        <w:rPr>
          <w:rFonts w:ascii="Arial" w:hAnsi="Arial" w:cs="Arial"/>
        </w:rPr>
        <w:t xml:space="preserve"> </w:t>
      </w:r>
      <w:r w:rsidR="00A20734">
        <w:rPr>
          <w:rFonts w:ascii="Arial" w:hAnsi="Arial" w:cs="Arial"/>
        </w:rPr>
        <w:t xml:space="preserve">an interim report, </w:t>
      </w:r>
      <w:r w:rsidRPr="00C64074">
        <w:rPr>
          <w:rFonts w:ascii="Arial" w:hAnsi="Arial" w:cs="Arial"/>
        </w:rPr>
        <w:t>main report no more than 40 pages including executive summary and a 4 page standalone summary document.</w:t>
      </w:r>
    </w:p>
    <w:p w:rsidR="00A2716A" w:rsidRPr="00C64074" w:rsidRDefault="00A2716A" w:rsidP="00A2716A">
      <w:pPr>
        <w:rPr>
          <w:rFonts w:ascii="Arial" w:hAnsi="Arial" w:cs="Arial"/>
          <w:b/>
        </w:rPr>
      </w:pPr>
    </w:p>
    <w:p w:rsidR="00A2716A" w:rsidRPr="00C64074" w:rsidRDefault="00A2716A" w:rsidP="00A2716A">
      <w:pPr>
        <w:spacing w:line="280" w:lineRule="exact"/>
        <w:rPr>
          <w:rFonts w:ascii="Arial" w:hAnsi="Arial" w:cs="Arial"/>
          <w:b/>
        </w:rPr>
      </w:pPr>
      <w:r w:rsidRPr="00C64074">
        <w:rPr>
          <w:rFonts w:ascii="Arial" w:hAnsi="Arial" w:cs="Arial"/>
          <w:b/>
        </w:rPr>
        <w:t xml:space="preserve">TIMETABLE </w:t>
      </w:r>
      <w:smartTag w:uri="urn:schemas-microsoft-com:office:smarttags" w:element="stockticker">
        <w:r w:rsidRPr="00C64074">
          <w:rPr>
            <w:rFonts w:ascii="Arial" w:hAnsi="Arial" w:cs="Arial"/>
            <w:b/>
          </w:rPr>
          <w:t>AND</w:t>
        </w:r>
      </w:smartTag>
      <w:r w:rsidRPr="00C64074">
        <w:rPr>
          <w:rFonts w:ascii="Arial" w:hAnsi="Arial" w:cs="Arial"/>
          <w:b/>
        </w:rPr>
        <w:t xml:space="preserve"> PROJECT PLAN</w:t>
      </w:r>
    </w:p>
    <w:p w:rsidR="00A2716A" w:rsidRPr="00C64074" w:rsidRDefault="00A2716A" w:rsidP="00A2716A">
      <w:pPr>
        <w:spacing w:line="280" w:lineRule="exact"/>
        <w:rPr>
          <w:rFonts w:ascii="Arial" w:hAnsi="Arial" w:cs="Arial"/>
        </w:rPr>
      </w:pPr>
      <w:r w:rsidRPr="00C64074">
        <w:rPr>
          <w:rFonts w:ascii="Arial" w:hAnsi="Arial" w:cs="Arial"/>
        </w:rPr>
        <w:t>It is important to be explicit here if you are restri</w:t>
      </w:r>
      <w:r>
        <w:rPr>
          <w:rFonts w:ascii="Arial" w:hAnsi="Arial" w:cs="Arial"/>
        </w:rPr>
        <w:t xml:space="preserve">cted with time </w:t>
      </w:r>
      <w:r w:rsidR="00A20734">
        <w:rPr>
          <w:rFonts w:ascii="Arial" w:hAnsi="Arial" w:cs="Arial"/>
        </w:rPr>
        <w:t xml:space="preserve">because </w:t>
      </w:r>
      <w:r>
        <w:rPr>
          <w:rFonts w:ascii="Arial" w:hAnsi="Arial" w:cs="Arial"/>
        </w:rPr>
        <w:t xml:space="preserve">the </w:t>
      </w:r>
      <w:r w:rsidRPr="00C64074">
        <w:rPr>
          <w:rFonts w:ascii="Arial" w:hAnsi="Arial" w:cs="Arial"/>
        </w:rPr>
        <w:t xml:space="preserve">intervention </w:t>
      </w:r>
      <w:r w:rsidR="00A20734">
        <w:rPr>
          <w:rFonts w:ascii="Arial" w:hAnsi="Arial" w:cs="Arial"/>
        </w:rPr>
        <w:t>must</w:t>
      </w:r>
      <w:r w:rsidRPr="00C64074">
        <w:rPr>
          <w:rFonts w:ascii="Arial" w:hAnsi="Arial" w:cs="Arial"/>
        </w:rPr>
        <w:t xml:space="preserve"> take place</w:t>
      </w:r>
      <w:r w:rsidR="00A20734">
        <w:rPr>
          <w:rFonts w:ascii="Arial" w:hAnsi="Arial" w:cs="Arial"/>
        </w:rPr>
        <w:t xml:space="preserve"> within a specific time period</w:t>
      </w:r>
      <w:r w:rsidRPr="00C64074">
        <w:rPr>
          <w:rFonts w:ascii="Arial" w:hAnsi="Arial" w:cs="Arial"/>
        </w:rPr>
        <w:t xml:space="preserve"> or you need the evaluation completed by</w:t>
      </w:r>
      <w:r w:rsidR="00A20734">
        <w:rPr>
          <w:rFonts w:ascii="Arial" w:hAnsi="Arial" w:cs="Arial"/>
        </w:rPr>
        <w:t xml:space="preserve"> a certain date</w:t>
      </w:r>
      <w:r w:rsidRPr="00C64074">
        <w:rPr>
          <w:rFonts w:ascii="Arial" w:hAnsi="Arial" w:cs="Arial"/>
        </w:rPr>
        <w:t>.  This ensures that expectations with regard to the evaluation can be managed.</w:t>
      </w:r>
    </w:p>
    <w:p w:rsidR="00A2716A" w:rsidRPr="00C64074" w:rsidRDefault="00A2716A" w:rsidP="00A2716A">
      <w:pPr>
        <w:spacing w:line="280" w:lineRule="exact"/>
        <w:rPr>
          <w:rFonts w:ascii="Arial" w:hAnsi="Arial" w:cs="Arial"/>
        </w:rPr>
      </w:pPr>
    </w:p>
    <w:p w:rsidR="00A2716A" w:rsidRPr="00C64074" w:rsidRDefault="00A2716A" w:rsidP="00A2716A">
      <w:pPr>
        <w:spacing w:line="280" w:lineRule="exact"/>
        <w:rPr>
          <w:rFonts w:ascii="Arial" w:hAnsi="Arial" w:cs="Arial"/>
          <w:b/>
        </w:rPr>
      </w:pPr>
      <w:r w:rsidRPr="00C64074">
        <w:rPr>
          <w:rFonts w:ascii="Arial" w:hAnsi="Arial" w:cs="Arial"/>
          <w:b/>
        </w:rPr>
        <w:t>BUDGET, RESOURCE PROFILE AND PAYMENT OF INVOICES</w:t>
      </w:r>
    </w:p>
    <w:p w:rsidR="00A2716A" w:rsidRPr="00C64074" w:rsidRDefault="00A2716A" w:rsidP="00A2716A">
      <w:pPr>
        <w:spacing w:line="280" w:lineRule="exact"/>
        <w:rPr>
          <w:rFonts w:ascii="Arial" w:hAnsi="Arial" w:cs="Arial"/>
          <w:b/>
        </w:rPr>
      </w:pPr>
    </w:p>
    <w:p w:rsidR="00A2716A" w:rsidRPr="00C64074" w:rsidRDefault="00A2716A" w:rsidP="00A2716A">
      <w:pPr>
        <w:spacing w:line="280" w:lineRule="exact"/>
        <w:rPr>
          <w:rFonts w:ascii="Arial" w:hAnsi="Arial" w:cs="Arial"/>
          <w:b/>
        </w:rPr>
      </w:pPr>
      <w:r w:rsidRPr="00C64074">
        <w:rPr>
          <w:rFonts w:ascii="Arial" w:hAnsi="Arial" w:cs="Arial"/>
          <w:b/>
        </w:rPr>
        <w:t>QUALITY PLAN AND PERSONNEL</w:t>
      </w:r>
    </w:p>
    <w:p w:rsidR="00A2716A" w:rsidRPr="00C64074" w:rsidRDefault="00A2716A" w:rsidP="00A2716A">
      <w:pPr>
        <w:spacing w:line="280" w:lineRule="exact"/>
        <w:rPr>
          <w:rFonts w:ascii="Arial" w:hAnsi="Arial" w:cs="Arial"/>
        </w:rPr>
      </w:pPr>
      <w:r w:rsidRPr="00C64074">
        <w:rPr>
          <w:rFonts w:ascii="Arial" w:hAnsi="Arial" w:cs="Arial"/>
        </w:rPr>
        <w:lastRenderedPageBreak/>
        <w:t xml:space="preserve">You may have specific quality assurances that you </w:t>
      </w:r>
      <w:r w:rsidR="00A20734">
        <w:rPr>
          <w:rFonts w:ascii="Arial" w:hAnsi="Arial" w:cs="Arial"/>
        </w:rPr>
        <w:t>toned to be followed</w:t>
      </w:r>
      <w:r w:rsidRPr="00C64074">
        <w:rPr>
          <w:rFonts w:ascii="Arial" w:hAnsi="Arial" w:cs="Arial"/>
        </w:rPr>
        <w:t>.  You may want to specify the minimum level of expertise and experience that will be brought to the evaluation e</w:t>
      </w:r>
      <w:r w:rsidR="00FC5441">
        <w:rPr>
          <w:rFonts w:ascii="Arial" w:hAnsi="Arial" w:cs="Arial"/>
        </w:rPr>
        <w:t>.</w:t>
      </w:r>
      <w:r w:rsidRPr="00C64074">
        <w:rPr>
          <w:rFonts w:ascii="Arial" w:hAnsi="Arial" w:cs="Arial"/>
        </w:rPr>
        <w:t>g</w:t>
      </w:r>
      <w:r w:rsidR="00FC5441">
        <w:rPr>
          <w:rFonts w:ascii="Arial" w:hAnsi="Arial" w:cs="Arial"/>
        </w:rPr>
        <w:t>.</w:t>
      </w:r>
      <w:r w:rsidRPr="00C64074">
        <w:rPr>
          <w:rFonts w:ascii="Arial" w:hAnsi="Arial" w:cs="Arial"/>
        </w:rPr>
        <w:t xml:space="preserve"> experience in evaluating similar interventions.</w:t>
      </w:r>
    </w:p>
    <w:p w:rsidR="00A2716A" w:rsidRDefault="00A2716A" w:rsidP="00A2716A">
      <w:pPr>
        <w:spacing w:line="280" w:lineRule="exact"/>
        <w:rPr>
          <w:rFonts w:ascii="Arial" w:hAnsi="Arial" w:cs="Arial"/>
          <w:b/>
        </w:rPr>
      </w:pPr>
    </w:p>
    <w:p w:rsidR="00A2716A" w:rsidRPr="00C64074" w:rsidRDefault="00A2716A" w:rsidP="00A2716A">
      <w:pPr>
        <w:spacing w:line="280" w:lineRule="exact"/>
        <w:rPr>
          <w:rFonts w:ascii="Arial" w:hAnsi="Arial" w:cs="Arial"/>
          <w:b/>
        </w:rPr>
      </w:pPr>
      <w:r w:rsidRPr="00C64074">
        <w:rPr>
          <w:rFonts w:ascii="Arial" w:hAnsi="Arial" w:cs="Arial"/>
          <w:b/>
        </w:rPr>
        <w:t>DATA PROTECTION</w:t>
      </w:r>
    </w:p>
    <w:p w:rsidR="00C36E23" w:rsidRDefault="00C36E23" w:rsidP="00A2716A">
      <w:pPr>
        <w:spacing w:line="280" w:lineRule="exact"/>
        <w:rPr>
          <w:rFonts w:ascii="Arial" w:hAnsi="Arial" w:cs="Arial"/>
        </w:rPr>
      </w:pPr>
      <w:r>
        <w:rPr>
          <w:rFonts w:ascii="Arial" w:hAnsi="Arial" w:cs="Arial"/>
        </w:rPr>
        <w:t>The data that the project collects will have to be done so in accordance with the Data Protection Act 1998.</w:t>
      </w:r>
    </w:p>
    <w:p w:rsidR="00C36E23" w:rsidRDefault="00C36E23" w:rsidP="00A2716A">
      <w:pPr>
        <w:spacing w:line="280" w:lineRule="exact"/>
        <w:rPr>
          <w:rFonts w:ascii="Arial" w:hAnsi="Arial" w:cs="Arial"/>
        </w:rPr>
      </w:pPr>
    </w:p>
    <w:p w:rsidR="00A2716A" w:rsidRDefault="00A2716A" w:rsidP="00A2716A">
      <w:pPr>
        <w:spacing w:line="280" w:lineRule="exact"/>
        <w:rPr>
          <w:rFonts w:ascii="Arial" w:hAnsi="Arial" w:cs="Arial"/>
        </w:rPr>
      </w:pPr>
      <w:r w:rsidRPr="00C64074">
        <w:rPr>
          <w:rFonts w:ascii="Arial" w:hAnsi="Arial" w:cs="Arial"/>
        </w:rPr>
        <w:t>Your organisation may</w:t>
      </w:r>
      <w:r w:rsidR="00C36E23">
        <w:rPr>
          <w:rFonts w:ascii="Arial" w:hAnsi="Arial" w:cs="Arial"/>
        </w:rPr>
        <w:t xml:space="preserve"> </w:t>
      </w:r>
      <w:r w:rsidRPr="00C64074">
        <w:rPr>
          <w:rFonts w:ascii="Arial" w:hAnsi="Arial" w:cs="Arial"/>
        </w:rPr>
        <w:t>have a</w:t>
      </w:r>
      <w:r w:rsidR="00C36E23">
        <w:rPr>
          <w:rFonts w:ascii="Arial" w:hAnsi="Arial" w:cs="Arial"/>
        </w:rPr>
        <w:t>lso have their</w:t>
      </w:r>
      <w:r w:rsidRPr="00C64074">
        <w:rPr>
          <w:rFonts w:ascii="Arial" w:hAnsi="Arial" w:cs="Arial"/>
        </w:rPr>
        <w:t xml:space="preserve"> data protection policy that needs to be complied with</w:t>
      </w:r>
      <w:r w:rsidR="00C36E23">
        <w:rPr>
          <w:rFonts w:ascii="Arial" w:hAnsi="Arial" w:cs="Arial"/>
        </w:rPr>
        <w:t>.</w:t>
      </w:r>
    </w:p>
    <w:p w:rsidR="00C36E23" w:rsidRDefault="00C36E23" w:rsidP="00A2716A">
      <w:pPr>
        <w:spacing w:line="280" w:lineRule="exact"/>
        <w:rPr>
          <w:rFonts w:ascii="Arial" w:hAnsi="Arial" w:cs="Arial"/>
          <w:b/>
        </w:rPr>
      </w:pPr>
    </w:p>
    <w:p w:rsidR="00A2716A" w:rsidRPr="00C64074" w:rsidRDefault="00A2716A" w:rsidP="00A2716A">
      <w:pPr>
        <w:spacing w:line="280" w:lineRule="exact"/>
        <w:rPr>
          <w:rFonts w:ascii="Arial" w:hAnsi="Arial" w:cs="Arial"/>
          <w:b/>
        </w:rPr>
      </w:pPr>
      <w:r w:rsidRPr="00C64074">
        <w:rPr>
          <w:rFonts w:ascii="Arial" w:hAnsi="Arial" w:cs="Arial"/>
          <w:b/>
        </w:rPr>
        <w:t>EVALUATION CRITERIA</w:t>
      </w:r>
    </w:p>
    <w:p w:rsidR="00A2716A" w:rsidRDefault="00A2716A" w:rsidP="00A2716A">
      <w:pPr>
        <w:tabs>
          <w:tab w:val="num" w:pos="900"/>
        </w:tabs>
        <w:spacing w:line="280" w:lineRule="exact"/>
        <w:rPr>
          <w:rFonts w:ascii="Arial" w:hAnsi="Arial" w:cs="Arial"/>
        </w:rPr>
      </w:pPr>
      <w:r w:rsidRPr="00C64074">
        <w:rPr>
          <w:rFonts w:ascii="Arial" w:hAnsi="Arial" w:cs="Arial"/>
        </w:rPr>
        <w:t xml:space="preserve">In order to make the assessment of proposals fair you need to be explicit about how they will be evaluated.  This could include knowledge and experience of team, rationale and strategy for </w:t>
      </w:r>
      <w:r w:rsidR="00A20734">
        <w:rPr>
          <w:rFonts w:ascii="Arial" w:hAnsi="Arial" w:cs="Arial"/>
        </w:rPr>
        <w:t xml:space="preserve">the </w:t>
      </w:r>
      <w:r w:rsidRPr="00C64074">
        <w:rPr>
          <w:rFonts w:ascii="Arial" w:hAnsi="Arial" w:cs="Arial"/>
        </w:rPr>
        <w:t>work to be carried out, understanding of issues and research objective, project management, quality assurances, total cost, total staff days, allocated staff per task.</w:t>
      </w:r>
    </w:p>
    <w:p w:rsidR="00A20734" w:rsidRDefault="00A20734" w:rsidP="00A2716A">
      <w:pPr>
        <w:tabs>
          <w:tab w:val="num" w:pos="900"/>
        </w:tabs>
        <w:spacing w:line="280" w:lineRule="exact"/>
        <w:rPr>
          <w:rFonts w:ascii="Arial" w:hAnsi="Arial" w:cs="Arial"/>
        </w:rPr>
      </w:pPr>
    </w:p>
    <w:p w:rsidR="00A20734" w:rsidRDefault="00A20734" w:rsidP="00A2716A">
      <w:pPr>
        <w:tabs>
          <w:tab w:val="num" w:pos="900"/>
        </w:tabs>
        <w:spacing w:line="280" w:lineRule="exact"/>
        <w:rPr>
          <w:rFonts w:ascii="Arial" w:hAnsi="Arial" w:cs="Arial"/>
        </w:rPr>
      </w:pPr>
      <w:r>
        <w:rPr>
          <w:rFonts w:ascii="Arial" w:hAnsi="Arial" w:cs="Arial"/>
        </w:rPr>
        <w:t>You could allocate a certain percentage of the overall assessment marks to specific aspects of the bid, for example:</w:t>
      </w:r>
    </w:p>
    <w:p w:rsidR="00A20734" w:rsidRDefault="00A20734" w:rsidP="00A2716A">
      <w:pPr>
        <w:tabs>
          <w:tab w:val="num" w:pos="900"/>
        </w:tabs>
        <w:spacing w:line="280" w:lineRule="exact"/>
        <w:rPr>
          <w:rFonts w:ascii="Arial" w:hAnsi="Arial" w:cs="Arial"/>
        </w:rPr>
      </w:pPr>
    </w:p>
    <w:p w:rsidR="00A20734" w:rsidRDefault="00A20734" w:rsidP="00A2716A">
      <w:pPr>
        <w:tabs>
          <w:tab w:val="num" w:pos="900"/>
        </w:tabs>
        <w:spacing w:line="280" w:lineRule="exact"/>
        <w:rPr>
          <w:rFonts w:ascii="Arial" w:hAnsi="Arial" w:cs="Arial"/>
        </w:rPr>
      </w:pPr>
      <w:r>
        <w:rPr>
          <w:rFonts w:ascii="Arial" w:hAnsi="Arial" w:cs="Arial"/>
        </w:rPr>
        <w:t xml:space="preserve">Expertise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20%</w:t>
      </w:r>
    </w:p>
    <w:p w:rsidR="00A20734" w:rsidRDefault="00A20734" w:rsidP="00A2716A">
      <w:pPr>
        <w:tabs>
          <w:tab w:val="num" w:pos="900"/>
        </w:tabs>
        <w:spacing w:line="280" w:lineRule="exact"/>
        <w:rPr>
          <w:rFonts w:ascii="Arial" w:hAnsi="Arial" w:cs="Arial"/>
        </w:rPr>
      </w:pPr>
      <w:r>
        <w:rPr>
          <w:rFonts w:ascii="Arial" w:hAnsi="Arial" w:cs="Arial"/>
        </w:rPr>
        <w:t>Work plan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30%</w:t>
      </w:r>
    </w:p>
    <w:p w:rsidR="00A20734" w:rsidRDefault="00A20734" w:rsidP="00A2716A">
      <w:pPr>
        <w:tabs>
          <w:tab w:val="num" w:pos="900"/>
        </w:tabs>
        <w:spacing w:line="280" w:lineRule="exact"/>
        <w:rPr>
          <w:rFonts w:ascii="Arial" w:hAnsi="Arial" w:cs="Arial"/>
        </w:rPr>
      </w:pPr>
      <w:r>
        <w:rPr>
          <w:rFonts w:ascii="Arial" w:hAnsi="Arial" w:cs="Arial"/>
        </w:rPr>
        <w:t>Cost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30%</w:t>
      </w:r>
    </w:p>
    <w:p w:rsidR="00A20734" w:rsidRDefault="00A20734" w:rsidP="00A2716A">
      <w:pPr>
        <w:tabs>
          <w:tab w:val="num" w:pos="900"/>
        </w:tabs>
        <w:spacing w:line="280" w:lineRule="exact"/>
        <w:rPr>
          <w:rFonts w:ascii="Arial" w:hAnsi="Arial" w:cs="Arial"/>
        </w:rPr>
      </w:pPr>
      <w:r>
        <w:rPr>
          <w:rFonts w:ascii="Arial" w:hAnsi="Arial" w:cs="Arial"/>
        </w:rPr>
        <w:t>Quality Assurance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w:t>
      </w:r>
    </w:p>
    <w:p w:rsidR="00A20734" w:rsidRPr="00C64074" w:rsidRDefault="00A20734" w:rsidP="00A2716A">
      <w:pPr>
        <w:tabs>
          <w:tab w:val="num" w:pos="900"/>
        </w:tabs>
        <w:spacing w:line="280" w:lineRule="exact"/>
        <w:rPr>
          <w:rFonts w:ascii="Arial" w:hAnsi="Arial" w:cs="Arial"/>
        </w:rPr>
      </w:pPr>
      <w:r>
        <w:rPr>
          <w:rFonts w:ascii="Arial" w:hAnsi="Arial" w:cs="Arial"/>
        </w:rPr>
        <w:t>Understanding of the research objectives</w:t>
      </w:r>
      <w:r>
        <w:rPr>
          <w:rFonts w:ascii="Arial" w:hAnsi="Arial" w:cs="Arial"/>
        </w:rPr>
        <w:tab/>
        <w:t>10%</w:t>
      </w:r>
    </w:p>
    <w:p w:rsidR="00A2716A" w:rsidRDefault="00A2716A" w:rsidP="00A2716A">
      <w:pPr>
        <w:ind w:left="540"/>
        <w:rPr>
          <w:rFonts w:ascii="Arial" w:hAnsi="Arial" w:cs="Arial"/>
        </w:rPr>
      </w:pPr>
    </w:p>
    <w:p w:rsidR="000937A8" w:rsidRDefault="000937A8"/>
    <w:sectPr w:rsidR="000937A8" w:rsidSect="00720A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16A"/>
    <w:rsid w:val="00032E83"/>
    <w:rsid w:val="00087652"/>
    <w:rsid w:val="000937A8"/>
    <w:rsid w:val="0013225C"/>
    <w:rsid w:val="001653EB"/>
    <w:rsid w:val="001F387C"/>
    <w:rsid w:val="00291DCC"/>
    <w:rsid w:val="002B613B"/>
    <w:rsid w:val="002D60A7"/>
    <w:rsid w:val="003F3979"/>
    <w:rsid w:val="004E1DDD"/>
    <w:rsid w:val="00720A33"/>
    <w:rsid w:val="0082646B"/>
    <w:rsid w:val="00A10766"/>
    <w:rsid w:val="00A20734"/>
    <w:rsid w:val="00A2716A"/>
    <w:rsid w:val="00C00C1F"/>
    <w:rsid w:val="00C36E23"/>
    <w:rsid w:val="00DC4792"/>
    <w:rsid w:val="00DE6F2A"/>
    <w:rsid w:val="00E01CA8"/>
    <w:rsid w:val="00EF3193"/>
    <w:rsid w:val="00FA4205"/>
    <w:rsid w:val="00FC5441"/>
    <w:rsid w:val="00FE5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A18E6DF0-5373-4F69-8464-B817713A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16A"/>
    <w:rPr>
      <w:sz w:val="24"/>
      <w:szCs w:val="24"/>
    </w:rPr>
  </w:style>
  <w:style w:type="paragraph" w:styleId="Heading1">
    <w:name w:val="heading 1"/>
    <w:basedOn w:val="Normal"/>
    <w:next w:val="Normal"/>
    <w:link w:val="Heading1Char"/>
    <w:uiPriority w:val="9"/>
    <w:qFormat/>
    <w:rsid w:val="00DE6F2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DE6F2A"/>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qFormat/>
    <w:rsid w:val="00DE6F2A"/>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qFormat/>
    <w:rsid w:val="00DE6F2A"/>
    <w:pPr>
      <w:keepNext/>
      <w:spacing w:before="240" w:after="60"/>
      <w:outlineLvl w:val="3"/>
    </w:pPr>
    <w:rPr>
      <w:b/>
      <w:bCs/>
      <w:sz w:val="28"/>
      <w:szCs w:val="28"/>
    </w:rPr>
  </w:style>
  <w:style w:type="paragraph" w:styleId="Heading5">
    <w:name w:val="heading 5"/>
    <w:basedOn w:val="Normal"/>
    <w:next w:val="Normal"/>
    <w:link w:val="Heading5Char"/>
    <w:uiPriority w:val="9"/>
    <w:qFormat/>
    <w:rsid w:val="00DE6F2A"/>
    <w:pPr>
      <w:spacing w:before="240" w:after="60"/>
      <w:outlineLvl w:val="4"/>
    </w:pPr>
    <w:rPr>
      <w:b/>
      <w:bCs/>
      <w:i/>
      <w:iCs/>
      <w:sz w:val="26"/>
      <w:szCs w:val="26"/>
    </w:rPr>
  </w:style>
  <w:style w:type="paragraph" w:styleId="Heading6">
    <w:name w:val="heading 6"/>
    <w:basedOn w:val="Normal"/>
    <w:next w:val="Normal"/>
    <w:link w:val="Heading6Char"/>
    <w:uiPriority w:val="9"/>
    <w:qFormat/>
    <w:rsid w:val="00DE6F2A"/>
    <w:pPr>
      <w:spacing w:before="240" w:after="60"/>
      <w:outlineLvl w:val="5"/>
    </w:pPr>
    <w:rPr>
      <w:b/>
      <w:bCs/>
      <w:sz w:val="22"/>
      <w:szCs w:val="22"/>
    </w:rPr>
  </w:style>
  <w:style w:type="paragraph" w:styleId="Heading7">
    <w:name w:val="heading 7"/>
    <w:basedOn w:val="Normal"/>
    <w:next w:val="Normal"/>
    <w:link w:val="Heading7Char"/>
    <w:uiPriority w:val="9"/>
    <w:qFormat/>
    <w:rsid w:val="00DE6F2A"/>
    <w:pPr>
      <w:spacing w:before="240" w:after="60"/>
      <w:outlineLvl w:val="6"/>
    </w:pPr>
  </w:style>
  <w:style w:type="paragraph" w:styleId="Heading8">
    <w:name w:val="heading 8"/>
    <w:basedOn w:val="Normal"/>
    <w:next w:val="Normal"/>
    <w:link w:val="Heading8Char"/>
    <w:uiPriority w:val="9"/>
    <w:qFormat/>
    <w:rsid w:val="00DE6F2A"/>
    <w:pPr>
      <w:spacing w:before="240" w:after="60"/>
      <w:outlineLvl w:val="7"/>
    </w:pPr>
    <w:rPr>
      <w:i/>
      <w:iCs/>
    </w:rPr>
  </w:style>
  <w:style w:type="paragraph" w:styleId="Heading9">
    <w:name w:val="heading 9"/>
    <w:basedOn w:val="Normal"/>
    <w:next w:val="Normal"/>
    <w:link w:val="Heading9Char"/>
    <w:uiPriority w:val="9"/>
    <w:qFormat/>
    <w:rsid w:val="00DE6F2A"/>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E6F2A"/>
    <w:rPr>
      <w:szCs w:val="32"/>
    </w:rPr>
  </w:style>
  <w:style w:type="character" w:customStyle="1" w:styleId="Heading1Char">
    <w:name w:val="Heading 1 Char"/>
    <w:basedOn w:val="DefaultParagraphFont"/>
    <w:link w:val="Heading1"/>
    <w:uiPriority w:val="9"/>
    <w:rsid w:val="00DE6F2A"/>
    <w:rPr>
      <w:rFonts w:ascii="Arial" w:eastAsia="Times New Roman" w:hAnsi="Arial" w:cs="Times New Roman"/>
      <w:b/>
      <w:bCs/>
      <w:kern w:val="32"/>
      <w:sz w:val="32"/>
      <w:szCs w:val="32"/>
    </w:rPr>
  </w:style>
  <w:style w:type="character" w:customStyle="1" w:styleId="Heading2Char">
    <w:name w:val="Heading 2 Char"/>
    <w:basedOn w:val="DefaultParagraphFont"/>
    <w:link w:val="Heading2"/>
    <w:uiPriority w:val="9"/>
    <w:semiHidden/>
    <w:rsid w:val="00DE6F2A"/>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
    <w:semiHidden/>
    <w:rsid w:val="00DE6F2A"/>
    <w:rPr>
      <w:rFonts w:ascii="Arial" w:eastAsia="Times New Roman" w:hAnsi="Arial" w:cs="Times New Roman"/>
      <w:b/>
      <w:bCs/>
      <w:sz w:val="26"/>
      <w:szCs w:val="26"/>
    </w:rPr>
  </w:style>
  <w:style w:type="character" w:customStyle="1" w:styleId="Heading4Char">
    <w:name w:val="Heading 4 Char"/>
    <w:basedOn w:val="DefaultParagraphFont"/>
    <w:link w:val="Heading4"/>
    <w:uiPriority w:val="9"/>
    <w:semiHidden/>
    <w:rsid w:val="00DE6F2A"/>
    <w:rPr>
      <w:rFonts w:cs="Times New Roman"/>
      <w:b/>
      <w:bCs/>
      <w:sz w:val="28"/>
      <w:szCs w:val="28"/>
    </w:rPr>
  </w:style>
  <w:style w:type="character" w:customStyle="1" w:styleId="Heading5Char">
    <w:name w:val="Heading 5 Char"/>
    <w:basedOn w:val="DefaultParagraphFont"/>
    <w:link w:val="Heading5"/>
    <w:uiPriority w:val="9"/>
    <w:semiHidden/>
    <w:rsid w:val="00DE6F2A"/>
    <w:rPr>
      <w:rFonts w:cs="Times New Roman"/>
      <w:b/>
      <w:bCs/>
      <w:i/>
      <w:iCs/>
      <w:sz w:val="26"/>
      <w:szCs w:val="26"/>
    </w:rPr>
  </w:style>
  <w:style w:type="character" w:customStyle="1" w:styleId="Heading6Char">
    <w:name w:val="Heading 6 Char"/>
    <w:basedOn w:val="DefaultParagraphFont"/>
    <w:link w:val="Heading6"/>
    <w:uiPriority w:val="9"/>
    <w:semiHidden/>
    <w:rsid w:val="00DE6F2A"/>
    <w:rPr>
      <w:rFonts w:cs="Times New Roman"/>
      <w:b/>
      <w:bCs/>
    </w:rPr>
  </w:style>
  <w:style w:type="character" w:customStyle="1" w:styleId="Heading7Char">
    <w:name w:val="Heading 7 Char"/>
    <w:basedOn w:val="DefaultParagraphFont"/>
    <w:link w:val="Heading7"/>
    <w:uiPriority w:val="9"/>
    <w:semiHidden/>
    <w:rsid w:val="00DE6F2A"/>
    <w:rPr>
      <w:rFonts w:cs="Times New Roman"/>
      <w:sz w:val="24"/>
      <w:szCs w:val="24"/>
    </w:rPr>
  </w:style>
  <w:style w:type="character" w:customStyle="1" w:styleId="Heading8Char">
    <w:name w:val="Heading 8 Char"/>
    <w:basedOn w:val="DefaultParagraphFont"/>
    <w:link w:val="Heading8"/>
    <w:uiPriority w:val="9"/>
    <w:semiHidden/>
    <w:rsid w:val="00DE6F2A"/>
    <w:rPr>
      <w:rFonts w:cs="Times New Roman"/>
      <w:i/>
      <w:iCs/>
      <w:sz w:val="24"/>
      <w:szCs w:val="24"/>
    </w:rPr>
  </w:style>
  <w:style w:type="character" w:customStyle="1" w:styleId="Heading9Char">
    <w:name w:val="Heading 9 Char"/>
    <w:basedOn w:val="DefaultParagraphFont"/>
    <w:link w:val="Heading9"/>
    <w:uiPriority w:val="9"/>
    <w:semiHidden/>
    <w:rsid w:val="00DE6F2A"/>
    <w:rPr>
      <w:rFonts w:ascii="Arial" w:eastAsia="Times New Roman" w:hAnsi="Arial" w:cs="Times New Roman"/>
    </w:rPr>
  </w:style>
  <w:style w:type="paragraph" w:styleId="Title">
    <w:name w:val="Title"/>
    <w:basedOn w:val="Normal"/>
    <w:next w:val="Normal"/>
    <w:link w:val="TitleChar"/>
    <w:uiPriority w:val="10"/>
    <w:qFormat/>
    <w:rsid w:val="00DE6F2A"/>
    <w:pPr>
      <w:spacing w:before="240" w:after="60"/>
      <w:jc w:val="center"/>
      <w:outlineLvl w:val="0"/>
    </w:pPr>
    <w:rPr>
      <w:rFonts w:ascii="Arial" w:hAnsi="Arial"/>
      <w:b/>
      <w:bCs/>
      <w:kern w:val="28"/>
      <w:sz w:val="32"/>
      <w:szCs w:val="32"/>
    </w:rPr>
  </w:style>
  <w:style w:type="character" w:customStyle="1" w:styleId="TitleChar">
    <w:name w:val="Title Char"/>
    <w:basedOn w:val="DefaultParagraphFont"/>
    <w:link w:val="Title"/>
    <w:uiPriority w:val="10"/>
    <w:rsid w:val="00DE6F2A"/>
    <w:rPr>
      <w:rFonts w:ascii="Arial" w:eastAsia="Times New Roman" w:hAnsi="Arial" w:cs="Times New Roman"/>
      <w:b/>
      <w:bCs/>
      <w:kern w:val="28"/>
      <w:sz w:val="32"/>
      <w:szCs w:val="32"/>
    </w:rPr>
  </w:style>
  <w:style w:type="paragraph" w:styleId="Subtitle">
    <w:name w:val="Subtitle"/>
    <w:basedOn w:val="Normal"/>
    <w:next w:val="Normal"/>
    <w:link w:val="SubtitleChar"/>
    <w:uiPriority w:val="11"/>
    <w:qFormat/>
    <w:rsid w:val="00DE6F2A"/>
    <w:pPr>
      <w:spacing w:after="60"/>
      <w:jc w:val="center"/>
      <w:outlineLvl w:val="1"/>
    </w:pPr>
    <w:rPr>
      <w:rFonts w:ascii="Arial" w:hAnsi="Arial"/>
    </w:rPr>
  </w:style>
  <w:style w:type="character" w:customStyle="1" w:styleId="SubtitleChar">
    <w:name w:val="Subtitle Char"/>
    <w:basedOn w:val="DefaultParagraphFont"/>
    <w:link w:val="Subtitle"/>
    <w:uiPriority w:val="11"/>
    <w:rsid w:val="00DE6F2A"/>
    <w:rPr>
      <w:rFonts w:ascii="Arial" w:eastAsia="Times New Roman" w:hAnsi="Arial" w:cs="Times New Roman"/>
      <w:sz w:val="24"/>
      <w:szCs w:val="24"/>
    </w:rPr>
  </w:style>
  <w:style w:type="character" w:styleId="Strong">
    <w:name w:val="Strong"/>
    <w:basedOn w:val="DefaultParagraphFont"/>
    <w:uiPriority w:val="22"/>
    <w:qFormat/>
    <w:rsid w:val="00DE6F2A"/>
    <w:rPr>
      <w:b/>
      <w:bCs/>
    </w:rPr>
  </w:style>
  <w:style w:type="character" w:styleId="Emphasis">
    <w:name w:val="Emphasis"/>
    <w:basedOn w:val="DefaultParagraphFont"/>
    <w:uiPriority w:val="20"/>
    <w:qFormat/>
    <w:rsid w:val="00DE6F2A"/>
    <w:rPr>
      <w:rFonts w:ascii="Times New Roman" w:hAnsi="Times New Roman"/>
      <w:b/>
      <w:i/>
      <w:iCs/>
    </w:rPr>
  </w:style>
  <w:style w:type="paragraph" w:styleId="ListParagraph">
    <w:name w:val="List Paragraph"/>
    <w:basedOn w:val="Normal"/>
    <w:uiPriority w:val="34"/>
    <w:qFormat/>
    <w:rsid w:val="00DE6F2A"/>
    <w:pPr>
      <w:ind w:left="720"/>
      <w:contextualSpacing/>
    </w:pPr>
  </w:style>
  <w:style w:type="paragraph" w:styleId="Quote">
    <w:name w:val="Quote"/>
    <w:basedOn w:val="Normal"/>
    <w:next w:val="Normal"/>
    <w:link w:val="QuoteChar"/>
    <w:uiPriority w:val="29"/>
    <w:qFormat/>
    <w:rsid w:val="00DE6F2A"/>
    <w:rPr>
      <w:i/>
    </w:rPr>
  </w:style>
  <w:style w:type="character" w:customStyle="1" w:styleId="QuoteChar">
    <w:name w:val="Quote Char"/>
    <w:basedOn w:val="DefaultParagraphFont"/>
    <w:link w:val="Quote"/>
    <w:uiPriority w:val="29"/>
    <w:rsid w:val="00DE6F2A"/>
    <w:rPr>
      <w:i/>
      <w:sz w:val="24"/>
      <w:szCs w:val="24"/>
    </w:rPr>
  </w:style>
  <w:style w:type="paragraph" w:styleId="IntenseQuote">
    <w:name w:val="Intense Quote"/>
    <w:basedOn w:val="Normal"/>
    <w:next w:val="Normal"/>
    <w:link w:val="IntenseQuoteChar"/>
    <w:uiPriority w:val="30"/>
    <w:qFormat/>
    <w:rsid w:val="00DE6F2A"/>
    <w:pPr>
      <w:ind w:left="720" w:right="720"/>
    </w:pPr>
    <w:rPr>
      <w:b/>
      <w:i/>
      <w:szCs w:val="22"/>
    </w:rPr>
  </w:style>
  <w:style w:type="character" w:customStyle="1" w:styleId="IntenseQuoteChar">
    <w:name w:val="Intense Quote Char"/>
    <w:basedOn w:val="DefaultParagraphFont"/>
    <w:link w:val="IntenseQuote"/>
    <w:uiPriority w:val="30"/>
    <w:rsid w:val="00DE6F2A"/>
    <w:rPr>
      <w:b/>
      <w:i/>
      <w:sz w:val="24"/>
    </w:rPr>
  </w:style>
  <w:style w:type="character" w:styleId="SubtleEmphasis">
    <w:name w:val="Subtle Emphasis"/>
    <w:uiPriority w:val="19"/>
    <w:qFormat/>
    <w:rsid w:val="00DE6F2A"/>
    <w:rPr>
      <w:i/>
      <w:color w:val="5A5A5A"/>
    </w:rPr>
  </w:style>
  <w:style w:type="character" w:styleId="IntenseEmphasis">
    <w:name w:val="Intense Emphasis"/>
    <w:basedOn w:val="DefaultParagraphFont"/>
    <w:uiPriority w:val="21"/>
    <w:qFormat/>
    <w:rsid w:val="00DE6F2A"/>
    <w:rPr>
      <w:b/>
      <w:i/>
      <w:sz w:val="24"/>
      <w:szCs w:val="24"/>
      <w:u w:val="single"/>
    </w:rPr>
  </w:style>
  <w:style w:type="character" w:styleId="SubtleReference">
    <w:name w:val="Subtle Reference"/>
    <w:basedOn w:val="DefaultParagraphFont"/>
    <w:uiPriority w:val="31"/>
    <w:qFormat/>
    <w:rsid w:val="00DE6F2A"/>
    <w:rPr>
      <w:sz w:val="24"/>
      <w:szCs w:val="24"/>
      <w:u w:val="single"/>
    </w:rPr>
  </w:style>
  <w:style w:type="character" w:styleId="IntenseReference">
    <w:name w:val="Intense Reference"/>
    <w:basedOn w:val="DefaultParagraphFont"/>
    <w:uiPriority w:val="32"/>
    <w:qFormat/>
    <w:rsid w:val="00DE6F2A"/>
    <w:rPr>
      <w:b/>
      <w:sz w:val="24"/>
      <w:u w:val="single"/>
    </w:rPr>
  </w:style>
  <w:style w:type="character" w:styleId="BookTitle">
    <w:name w:val="Book Title"/>
    <w:basedOn w:val="DefaultParagraphFont"/>
    <w:uiPriority w:val="33"/>
    <w:qFormat/>
    <w:rsid w:val="00DE6F2A"/>
    <w:rPr>
      <w:rFonts w:ascii="Arial" w:eastAsia="Times New Roman" w:hAnsi="Arial"/>
      <w:b/>
      <w:i/>
      <w:sz w:val="24"/>
      <w:szCs w:val="24"/>
    </w:rPr>
  </w:style>
  <w:style w:type="paragraph" w:styleId="TOCHeading">
    <w:name w:val="TOC Heading"/>
    <w:basedOn w:val="Heading1"/>
    <w:next w:val="Normal"/>
    <w:uiPriority w:val="39"/>
    <w:qFormat/>
    <w:rsid w:val="00DE6F2A"/>
    <w:pPr>
      <w:outlineLvl w:val="9"/>
    </w:pPr>
  </w:style>
  <w:style w:type="character" w:styleId="CommentReference">
    <w:name w:val="annotation reference"/>
    <w:basedOn w:val="DefaultParagraphFont"/>
    <w:uiPriority w:val="99"/>
    <w:semiHidden/>
    <w:unhideWhenUsed/>
    <w:rsid w:val="003F3979"/>
    <w:rPr>
      <w:sz w:val="16"/>
      <w:szCs w:val="16"/>
    </w:rPr>
  </w:style>
  <w:style w:type="paragraph" w:styleId="CommentText">
    <w:name w:val="annotation text"/>
    <w:basedOn w:val="Normal"/>
    <w:link w:val="CommentTextChar"/>
    <w:uiPriority w:val="99"/>
    <w:semiHidden/>
    <w:unhideWhenUsed/>
    <w:rsid w:val="003F3979"/>
    <w:rPr>
      <w:sz w:val="20"/>
      <w:szCs w:val="20"/>
    </w:rPr>
  </w:style>
  <w:style w:type="character" w:customStyle="1" w:styleId="CommentTextChar">
    <w:name w:val="Comment Text Char"/>
    <w:basedOn w:val="DefaultParagraphFont"/>
    <w:link w:val="CommentText"/>
    <w:uiPriority w:val="99"/>
    <w:semiHidden/>
    <w:rsid w:val="003F3979"/>
  </w:style>
  <w:style w:type="paragraph" w:styleId="CommentSubject">
    <w:name w:val="annotation subject"/>
    <w:basedOn w:val="CommentText"/>
    <w:next w:val="CommentText"/>
    <w:link w:val="CommentSubjectChar"/>
    <w:uiPriority w:val="99"/>
    <w:semiHidden/>
    <w:unhideWhenUsed/>
    <w:rsid w:val="003F3979"/>
    <w:rPr>
      <w:b/>
      <w:bCs/>
    </w:rPr>
  </w:style>
  <w:style w:type="character" w:customStyle="1" w:styleId="CommentSubjectChar">
    <w:name w:val="Comment Subject Char"/>
    <w:basedOn w:val="CommentTextChar"/>
    <w:link w:val="CommentSubject"/>
    <w:uiPriority w:val="99"/>
    <w:semiHidden/>
    <w:rsid w:val="003F3979"/>
    <w:rPr>
      <w:b/>
      <w:bCs/>
    </w:rPr>
  </w:style>
  <w:style w:type="paragraph" w:styleId="BalloonText">
    <w:name w:val="Balloon Text"/>
    <w:basedOn w:val="Normal"/>
    <w:link w:val="BalloonTextChar"/>
    <w:uiPriority w:val="99"/>
    <w:semiHidden/>
    <w:unhideWhenUsed/>
    <w:rsid w:val="003F3979"/>
    <w:rPr>
      <w:rFonts w:ascii="Tahoma" w:hAnsi="Tahoma" w:cs="Tahoma"/>
      <w:sz w:val="16"/>
      <w:szCs w:val="16"/>
    </w:rPr>
  </w:style>
  <w:style w:type="character" w:customStyle="1" w:styleId="BalloonTextChar">
    <w:name w:val="Balloon Text Char"/>
    <w:basedOn w:val="DefaultParagraphFont"/>
    <w:link w:val="BalloonText"/>
    <w:uiPriority w:val="99"/>
    <w:semiHidden/>
    <w:rsid w:val="003F39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53CE24-E231-445E-96A6-FD78E1265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27b</vt:lpstr>
    </vt:vector>
  </TitlesOfParts>
  <Company>RoSPA</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27b</dc:title>
  <dc:creator>kclinton</dc:creator>
  <cp:lastModifiedBy>Thomas Pryor</cp:lastModifiedBy>
  <cp:revision>2</cp:revision>
  <dcterms:created xsi:type="dcterms:W3CDTF">2022-06-20T09:33:00Z</dcterms:created>
  <dcterms:modified xsi:type="dcterms:W3CDTF">2022-06-20T09:33:00Z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2010985812</vt:i4>
  </property>
  <property fmtid="{D5CDD505-2E9C-101B-9397-08002B2CF9AE}" pid="3" name="_NewReviewCycle">
    <vt:lpwstr/>
  </property>
  <property fmtid="{D5CDD505-2E9C-101B-9397-08002B2CF9AE}" pid="4" name="_EmailSubject">
    <vt:lpwstr>Topic Guides 21-33</vt:lpwstr>
  </property>
  <property fmtid="{D5CDD505-2E9C-101B-9397-08002B2CF9AE}" pid="5" name="_AuthorEmail">
    <vt:lpwstr>Barbara.King@dft.gsi.gov.uk</vt:lpwstr>
  </property>
  <property fmtid="{D5CDD505-2E9C-101B-9397-08002B2CF9AE}" pid="6" name="_AuthorEmailDisplayName">
    <vt:lpwstr>Barbara King</vt:lpwstr>
  </property>
  <property fmtid="{D5CDD505-2E9C-101B-9397-08002B2CF9AE}" pid="7" name="_ReviewingToolsShownOnce">
    <vt:lpwstr/>
  </property>
</Properties>
</file>