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CB" w:rsidRPr="00602583" w:rsidRDefault="00602583" w:rsidP="001824CB">
      <w:pPr>
        <w:pStyle w:val="Frontpagetitletext"/>
        <w:tabs>
          <w:tab w:val="center" w:pos="3628"/>
        </w:tabs>
        <w:spacing w:before="100" w:beforeAutospacing="1" w:line="240" w:lineRule="auto"/>
        <w:jc w:val="center"/>
        <w:rPr>
          <w:bCs w:val="0"/>
          <w:color w:val="009639" w:themeColor="accent4"/>
          <w:sz w:val="32"/>
          <w:szCs w:val="32"/>
        </w:rPr>
      </w:pPr>
      <w:r w:rsidRPr="00602583">
        <w:rPr>
          <w:rStyle w:val="Heading1Char"/>
          <w:b/>
          <w:color w:val="1F497D" w:themeColor="text2"/>
          <w:sz w:val="40"/>
          <w:szCs w:val="40"/>
        </w:rPr>
        <w:t>Safe as Houses?</w:t>
      </w:r>
      <w:r w:rsidR="001824CB" w:rsidRPr="001824CB">
        <w:rPr>
          <w:rStyle w:val="Heading1Char"/>
          <w:b/>
          <w:color w:val="009639" w:themeColor="accent4"/>
          <w:sz w:val="56"/>
          <w:szCs w:val="56"/>
        </w:rPr>
        <w:br/>
      </w:r>
      <w:r w:rsidRPr="00602583">
        <w:rPr>
          <w:rStyle w:val="Heading1Char"/>
          <w:b/>
          <w:color w:val="1F497D" w:themeColor="text2"/>
          <w:sz w:val="32"/>
          <w:szCs w:val="32"/>
        </w:rPr>
        <w:t>RoSPA Home Safety Seminars</w:t>
      </w:r>
      <w:r w:rsidR="00674F82">
        <w:rPr>
          <w:rStyle w:val="Heading1Char"/>
          <w:b/>
          <w:color w:val="1F497D" w:themeColor="text2"/>
          <w:sz w:val="32"/>
          <w:szCs w:val="32"/>
        </w:rPr>
        <w:t xml:space="preserve"> 2018</w:t>
      </w:r>
    </w:p>
    <w:p w:rsidR="00DB4A8A" w:rsidRPr="00BA2C4F" w:rsidRDefault="00674F82" w:rsidP="002D7801">
      <w:pPr>
        <w:jc w:val="center"/>
        <w:rPr>
          <w:rFonts w:cs="Arial"/>
          <w:b/>
          <w:color w:val="FF671F" w:themeColor="accent2"/>
          <w:sz w:val="32"/>
          <w:szCs w:val="32"/>
        </w:rPr>
      </w:pPr>
      <w:bookmarkStart w:id="0" w:name="_GoBack"/>
      <w:r w:rsidRPr="00BA2C4F">
        <w:rPr>
          <w:rFonts w:cs="Arial"/>
          <w:b/>
          <w:color w:val="FF671F" w:themeColor="accent2"/>
          <w:sz w:val="32"/>
          <w:szCs w:val="32"/>
        </w:rPr>
        <w:t>DELEGATE APPLICATION</w:t>
      </w:r>
      <w:r w:rsidR="001824CB" w:rsidRPr="00BA2C4F">
        <w:rPr>
          <w:rFonts w:cs="Arial"/>
          <w:b/>
          <w:color w:val="FF671F" w:themeColor="accent2"/>
          <w:sz w:val="32"/>
          <w:szCs w:val="32"/>
        </w:rPr>
        <w:t xml:space="preserve"> </w:t>
      </w:r>
      <w:r w:rsidR="002D7801" w:rsidRPr="00BA2C4F">
        <w:rPr>
          <w:rFonts w:cs="Arial"/>
          <w:b/>
          <w:color w:val="FF671F" w:themeColor="accent2"/>
          <w:sz w:val="32"/>
          <w:szCs w:val="32"/>
        </w:rPr>
        <w:t xml:space="preserve">FORM </w:t>
      </w:r>
      <w:r w:rsidRPr="00BA2C4F">
        <w:rPr>
          <w:rFonts w:cs="Arial"/>
          <w:b/>
          <w:color w:val="FF671F" w:themeColor="accent2"/>
          <w:sz w:val="32"/>
          <w:szCs w:val="32"/>
        </w:rPr>
        <w:br/>
      </w:r>
      <w:r w:rsidRPr="00BA2C4F">
        <w:rPr>
          <w:rFonts w:cs="Arial"/>
          <w:b/>
          <w:color w:val="FF671F" w:themeColor="accent2"/>
          <w:sz w:val="24"/>
          <w:szCs w:val="24"/>
        </w:rPr>
        <w:t>(Your place will be confirmed by email)</w:t>
      </w:r>
    </w:p>
    <w:tbl>
      <w:tblPr>
        <w:tblpPr w:leftFromText="180" w:rightFromText="180" w:vertAnchor="text" w:horzAnchor="margin" w:tblpY="17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BA2C4F" w:rsidRPr="00BA2C4F" w:rsidTr="00537046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A" w:rsidRPr="00BA2C4F" w:rsidRDefault="00622B84" w:rsidP="00DB4A8A">
            <w:pPr>
              <w:spacing w:after="120"/>
              <w:jc w:val="center"/>
              <w:rPr>
                <w:rFonts w:cs="Arial"/>
                <w:b/>
                <w:color w:val="FF671F" w:themeColor="accent2"/>
                <w:sz w:val="28"/>
                <w:szCs w:val="28"/>
              </w:rPr>
            </w:pPr>
            <w:r w:rsidRPr="00BA2C4F">
              <w:rPr>
                <w:rFonts w:cs="Arial"/>
                <w:b/>
                <w:color w:val="FF671F" w:themeColor="accent2"/>
                <w:sz w:val="28"/>
                <w:szCs w:val="28"/>
              </w:rPr>
              <w:t>Burns and Scalds</w:t>
            </w:r>
          </w:p>
          <w:p w:rsidR="00DB4A8A" w:rsidRPr="00BA2C4F" w:rsidRDefault="00622B84" w:rsidP="00BA2F9B">
            <w:pPr>
              <w:spacing w:after="120"/>
              <w:jc w:val="center"/>
              <w:rPr>
                <w:rFonts w:eastAsia="Times New Roman" w:cs="Arial"/>
                <w:color w:val="FF671F" w:themeColor="accent2"/>
                <w:sz w:val="28"/>
                <w:szCs w:val="28"/>
              </w:rPr>
            </w:pPr>
            <w:r w:rsidRPr="00BA2C4F">
              <w:rPr>
                <w:rFonts w:cs="Arial"/>
                <w:b/>
                <w:color w:val="FF671F" w:themeColor="accent2"/>
                <w:sz w:val="28"/>
                <w:szCs w:val="28"/>
              </w:rPr>
              <w:t>April 25</w:t>
            </w:r>
            <w:r w:rsidR="00DB4A8A" w:rsidRPr="00BA2C4F">
              <w:rPr>
                <w:rFonts w:cs="Arial"/>
                <w:b/>
                <w:color w:val="FF671F" w:themeColor="accent2"/>
                <w:sz w:val="28"/>
                <w:szCs w:val="28"/>
                <w:vertAlign w:val="superscript"/>
              </w:rPr>
              <w:t xml:space="preserve"> </w:t>
            </w:r>
            <w:r w:rsidR="00DB4A8A" w:rsidRPr="00BA2C4F">
              <w:rPr>
                <w:rFonts w:cs="Arial"/>
                <w:b/>
                <w:color w:val="FF671F" w:themeColor="accent2"/>
                <w:sz w:val="28"/>
                <w:szCs w:val="28"/>
              </w:rPr>
              <w:t xml:space="preserve">2018, </w:t>
            </w:r>
            <w:r w:rsidR="00BA2F9B" w:rsidRPr="00BA2C4F">
              <w:rPr>
                <w:rFonts w:cs="Arial"/>
                <w:b/>
                <w:color w:val="FF671F" w:themeColor="accent2"/>
                <w:sz w:val="28"/>
                <w:szCs w:val="28"/>
              </w:rPr>
              <w:t>West Service Delivery HQ, Scottish Fire and Rescue Service, Hamilton</w:t>
            </w:r>
          </w:p>
        </w:tc>
      </w:tr>
      <w:bookmarkEnd w:id="0"/>
      <w:tr w:rsidR="001824CB" w:rsidRPr="001824CB" w:rsidTr="001824C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CB" w:rsidRPr="001824CB" w:rsidRDefault="001824CB" w:rsidP="001824CB">
            <w:pPr>
              <w:spacing w:after="120"/>
              <w:rPr>
                <w:rFonts w:cs="Arial"/>
                <w:b/>
                <w:color w:val="1F497D" w:themeColor="text2"/>
                <w:sz w:val="28"/>
                <w:szCs w:val="28"/>
              </w:rPr>
            </w:pPr>
            <w:r w:rsidRPr="001824CB">
              <w:rPr>
                <w:rFonts w:cs="Arial"/>
                <w:b/>
                <w:color w:val="1F497D" w:themeColor="text2"/>
                <w:sz w:val="28"/>
                <w:szCs w:val="28"/>
              </w:rPr>
              <w:t xml:space="preserve">Name of delegate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CB" w:rsidRPr="001824CB" w:rsidRDefault="001824CB" w:rsidP="001824CB">
            <w:pPr>
              <w:spacing w:after="120"/>
              <w:rPr>
                <w:rFonts w:eastAsia="Times New Roman" w:cs="Arial"/>
                <w:color w:val="1F497D" w:themeColor="text2"/>
                <w:sz w:val="28"/>
                <w:szCs w:val="28"/>
              </w:rPr>
            </w:pPr>
          </w:p>
        </w:tc>
      </w:tr>
      <w:tr w:rsidR="001824CB" w:rsidRPr="001824CB" w:rsidTr="001824C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</w:pPr>
            <w:r w:rsidRPr="001824CB"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  <w:t>Job Title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/>
                <w:color w:val="1F497D" w:themeColor="text2"/>
                <w:sz w:val="28"/>
                <w:szCs w:val="28"/>
              </w:rPr>
            </w:pPr>
          </w:p>
        </w:tc>
      </w:tr>
      <w:tr w:rsidR="001824CB" w:rsidRPr="001824CB" w:rsidTr="001824C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</w:pPr>
            <w:r w:rsidRPr="001824CB"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  <w:t>Organisation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/>
                <w:color w:val="1F497D" w:themeColor="text2"/>
                <w:sz w:val="28"/>
                <w:szCs w:val="28"/>
              </w:rPr>
            </w:pPr>
          </w:p>
        </w:tc>
      </w:tr>
      <w:tr w:rsidR="001824CB" w:rsidRPr="001824CB" w:rsidTr="001824C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</w:pPr>
            <w:r w:rsidRPr="001824CB"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  <w:t>Business Address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/>
                <w:color w:val="1F497D" w:themeColor="text2"/>
                <w:sz w:val="28"/>
                <w:szCs w:val="28"/>
              </w:rPr>
            </w:pPr>
          </w:p>
          <w:p w:rsidR="001824CB" w:rsidRPr="001824CB" w:rsidRDefault="001824CB" w:rsidP="001824CB">
            <w:pPr>
              <w:spacing w:after="120"/>
              <w:rPr>
                <w:rFonts w:eastAsia="Times New Roman"/>
                <w:color w:val="1F497D" w:themeColor="text2"/>
                <w:sz w:val="28"/>
                <w:szCs w:val="28"/>
              </w:rPr>
            </w:pPr>
          </w:p>
          <w:p w:rsidR="001824CB" w:rsidRPr="001824CB" w:rsidRDefault="001824CB" w:rsidP="001824CB">
            <w:pPr>
              <w:spacing w:after="120"/>
              <w:rPr>
                <w:rFonts w:eastAsia="Times New Roman"/>
                <w:color w:val="1F497D" w:themeColor="text2"/>
                <w:sz w:val="28"/>
                <w:szCs w:val="28"/>
              </w:rPr>
            </w:pPr>
          </w:p>
        </w:tc>
      </w:tr>
      <w:tr w:rsidR="001824CB" w:rsidRPr="001824CB" w:rsidTr="001824C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</w:pPr>
            <w:r w:rsidRPr="001824CB"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  <w:t>Email address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/>
                <w:color w:val="1F497D" w:themeColor="text2"/>
                <w:sz w:val="28"/>
                <w:szCs w:val="28"/>
              </w:rPr>
            </w:pPr>
          </w:p>
        </w:tc>
      </w:tr>
      <w:tr w:rsidR="001824CB" w:rsidRPr="001824CB" w:rsidTr="001824C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602583" w:rsidP="001824CB">
            <w:pPr>
              <w:spacing w:after="120"/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  <w:t>Contact Number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/>
                <w:color w:val="1F497D" w:themeColor="text2"/>
                <w:sz w:val="28"/>
                <w:szCs w:val="28"/>
              </w:rPr>
            </w:pPr>
          </w:p>
        </w:tc>
      </w:tr>
      <w:tr w:rsidR="001824CB" w:rsidRPr="001824CB" w:rsidTr="001824C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</w:pPr>
            <w:r w:rsidRPr="001824CB"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  <w:t>Special Dietary or other Requirements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/>
                <w:color w:val="1F497D" w:themeColor="text2"/>
                <w:sz w:val="28"/>
                <w:szCs w:val="28"/>
              </w:rPr>
            </w:pPr>
          </w:p>
        </w:tc>
      </w:tr>
      <w:tr w:rsidR="001824CB" w:rsidRPr="001824CB" w:rsidTr="001824C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</w:pPr>
            <w:r w:rsidRPr="001824CB"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  <w:t>Data Protection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2D7801" w:rsidP="00AF20F3">
            <w:pPr>
              <w:spacing w:after="120"/>
              <w:rPr>
                <w:rFonts w:eastAsia="Times New Roman"/>
                <w:color w:val="1F497D" w:themeColor="text2"/>
                <w:sz w:val="28"/>
                <w:szCs w:val="28"/>
              </w:rPr>
            </w:pPr>
            <w:r>
              <w:rPr>
                <w:rFonts w:eastAsia="Times New Roman"/>
                <w:noProof/>
                <w:color w:val="1F497D" w:themeColor="text2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221615</wp:posOffset>
                      </wp:positionV>
                      <wp:extent cx="184785" cy="161925"/>
                      <wp:effectExtent l="13335" t="8255" r="11430" b="10795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61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24CB" w:rsidRPr="00B45F35" w:rsidRDefault="001824CB" w:rsidP="001824C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6" o:spid="_x0000_s1026" type="#_x0000_t109" style="position:absolute;left:0;text-align:left;margin-left:314.25pt;margin-top:17.45pt;width:14.5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UtKQIAAFMEAAAOAAAAZHJzL2Uyb0RvYy54bWysVNuO2jAQfa/Uf7D8XkIQsBARViu2VJW2&#10;XaRtP8BxHGLV8bhjQ9h+fccOS+lFfaiaB8tjj8+cOTOT1e2pM+yo0GuwJc9HY86UlVBruy/550/b&#10;NwvOfBC2FgasKvmz8vx2/frVqneFmkALplbICMT6onclb0NwRZZ52apO+BE4ZemyAexEIBP3WY2i&#10;J/TOZJPxeJ71gLVDkMp7Or0fLvk64TeNkuGxabwKzJScuIW0YlqruGbrlSj2KFyr5ZmG+AcWndCW&#10;gl6g7kUQ7ID6N6hOSwQPTRhJ6DJoGi1VyoGyyce/ZPPUCqdSLiSOdxeZ/P+DlR+PO2S6LvmEMys6&#10;KtHdIUCKzCbzqE/vfEFuT26HMUPvHkB+8czCphV2r+4QoW+VqIlVHv2znx5Ew9NTVvUfoCZ4QfBJ&#10;qlODXQQkEdgpVeT5UhF1CkzSYb6Y3ixmnEm6yuf5cjJLEUTx8tihD+8UdCxuSt4Y6IkWht3QEimQ&#10;OD74EImJ4sU9JQJG11ttTDJwX20MsqOgRtmm7xzJX7sZy/qSL2fE4+8Q4/T9CaLTgTre6K7ki4uT&#10;KKKCb22d+jEIbYY9UTb2LGlUcahGOFWnc2EqqJ9JXIShs2kSadMCfuOsp64uuf96EKg4M+8tFWiZ&#10;T6dxDJIxnd1MyMDrm+r6RlhJUCUPnA3bTRhG5+BQ71uKlCcZLMSeaXQSORZ8YHXmTZ2btD9PWRyN&#10;azt5/fgXrL8DAAD//wMAUEsDBBQABgAIAAAAIQB3frpu4QAAAAkBAAAPAAAAZHJzL2Rvd25yZXYu&#10;eG1sTI/BToNAEIbvJn2HzTTx0tilFBCRpTEmGHvooejF28KuQGRnCbul+PaOJ73NZL788/35YTED&#10;m/XkeosCdtsAmMbGqh5bAe9v5V0KzHmJSg4WtYBv7eBQrG5ymSl7xbOeK98yCkGXSQGd92PGuWs6&#10;baTb2lEj3T7tZKSndWq5muSVws3AwyBIuJE90odOjvq5081XdTECwnRTveCpfI3qoyplvPuYN/uj&#10;ELfr5ekRmNeL/4PhV5/UoSCn2l5QOTYISMI0JlTAPnoARkAS3yfAahqCCHiR8/8Nih8AAAD//wMA&#10;UEsBAi0AFAAGAAgAAAAhALaDOJL+AAAA4QEAABMAAAAAAAAAAAAAAAAAAAAAAFtDb250ZW50X1R5&#10;cGVzXS54bWxQSwECLQAUAAYACAAAACEAOP0h/9YAAACUAQAACwAAAAAAAAAAAAAAAAAvAQAAX3Jl&#10;bHMvLnJlbHNQSwECLQAUAAYACAAAACEAnnUlLSkCAABTBAAADgAAAAAAAAAAAAAAAAAuAgAAZHJz&#10;L2Uyb0RvYy54bWxQSwECLQAUAAYACAAAACEAd366buEAAAAJAQAADwAAAAAAAAAAAAAAAACDBAAA&#10;ZHJzL2Rvd25yZXYueG1sUEsFBgAAAAAEAAQA8wAAAJEFAAAAAA==&#10;">
                      <v:textbox>
                        <w:txbxContent>
                          <w:p w:rsidR="001824CB" w:rsidRPr="00B45F35" w:rsidRDefault="001824CB" w:rsidP="001824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4CB" w:rsidRPr="001824CB">
              <w:rPr>
                <w:rFonts w:eastAsia="Times New Roman"/>
                <w:color w:val="1F497D" w:themeColor="text2"/>
                <w:sz w:val="28"/>
                <w:szCs w:val="28"/>
              </w:rPr>
              <w:t xml:space="preserve">You may be contacted in the future about </w:t>
            </w:r>
            <w:r w:rsidR="00AF20F3">
              <w:rPr>
                <w:rFonts w:eastAsia="Times New Roman"/>
                <w:color w:val="1F497D" w:themeColor="text2"/>
                <w:sz w:val="28"/>
                <w:szCs w:val="28"/>
              </w:rPr>
              <w:t>home safe</w:t>
            </w:r>
            <w:r w:rsidR="00826D18">
              <w:rPr>
                <w:rFonts w:eastAsia="Times New Roman"/>
                <w:color w:val="1F497D" w:themeColor="text2"/>
                <w:sz w:val="28"/>
                <w:szCs w:val="28"/>
              </w:rPr>
              <w:t>t</w:t>
            </w:r>
            <w:r w:rsidR="00AF20F3">
              <w:rPr>
                <w:rFonts w:eastAsia="Times New Roman"/>
                <w:color w:val="1F497D" w:themeColor="text2"/>
                <w:sz w:val="28"/>
                <w:szCs w:val="28"/>
              </w:rPr>
              <w:t>y.</w:t>
            </w:r>
            <w:r w:rsidR="001824CB" w:rsidRPr="001824CB">
              <w:rPr>
                <w:rFonts w:eastAsia="Times New Roman"/>
                <w:color w:val="1F497D" w:themeColor="text2"/>
                <w:sz w:val="28"/>
                <w:szCs w:val="28"/>
              </w:rPr>
              <w:t xml:space="preserve">  If you do not wish to be contacted please check the box </w:t>
            </w:r>
          </w:p>
        </w:tc>
      </w:tr>
      <w:tr w:rsidR="001824CB" w:rsidRPr="001824CB" w:rsidTr="001824C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</w:pPr>
            <w:r w:rsidRPr="001824CB">
              <w:rPr>
                <w:rFonts w:eastAsia="Times New Roman" w:cs="Arial"/>
                <w:b/>
                <w:color w:val="1F497D" w:themeColor="text2"/>
                <w:sz w:val="28"/>
                <w:szCs w:val="28"/>
              </w:rPr>
              <w:t>Cancellation Policy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CB" w:rsidRPr="001824CB" w:rsidRDefault="001824CB" w:rsidP="001824CB">
            <w:pPr>
              <w:spacing w:after="120"/>
              <w:rPr>
                <w:rFonts w:eastAsia="Times New Roman"/>
                <w:color w:val="1F497D" w:themeColor="text2"/>
                <w:sz w:val="28"/>
                <w:szCs w:val="28"/>
              </w:rPr>
            </w:pPr>
            <w:r w:rsidRPr="001824CB">
              <w:rPr>
                <w:rFonts w:eastAsia="Times New Roman"/>
                <w:color w:val="1F497D" w:themeColor="text2"/>
                <w:sz w:val="28"/>
                <w:szCs w:val="28"/>
              </w:rPr>
              <w:t xml:space="preserve">Attendance at this event is FREE of charge, however a cancellation fee of £50 will be charged for non attendance and for cancellations made within </w:t>
            </w:r>
            <w:r w:rsidRPr="001824CB">
              <w:rPr>
                <w:rFonts w:eastAsia="Times New Roman"/>
                <w:b/>
                <w:color w:val="1F497D" w:themeColor="text2"/>
                <w:sz w:val="28"/>
                <w:szCs w:val="28"/>
              </w:rPr>
              <w:t xml:space="preserve">48 hrs </w:t>
            </w:r>
            <w:r w:rsidRPr="001824CB">
              <w:rPr>
                <w:rFonts w:eastAsia="Times New Roman"/>
                <w:color w:val="1F497D" w:themeColor="text2"/>
                <w:sz w:val="28"/>
                <w:szCs w:val="28"/>
              </w:rPr>
              <w:t>of the conference to cover event and administration costs.</w:t>
            </w:r>
          </w:p>
        </w:tc>
      </w:tr>
    </w:tbl>
    <w:p w:rsidR="003205B6" w:rsidRDefault="003205B6" w:rsidP="003205B6">
      <w:pPr>
        <w:pStyle w:val="Frontpagesubtitletext"/>
        <w:spacing w:after="100" w:afterAutospacing="1"/>
        <w:ind w:left="0"/>
        <w:rPr>
          <w:sz w:val="24"/>
          <w:szCs w:val="24"/>
        </w:rPr>
      </w:pPr>
    </w:p>
    <w:p w:rsidR="00DB4A8A" w:rsidRPr="00DB4A8A" w:rsidRDefault="00DB4A8A" w:rsidP="00DB4A8A">
      <w:pPr>
        <w:pStyle w:val="Frontpagesubtitletext"/>
        <w:spacing w:after="100" w:afterAutospacing="1"/>
        <w:ind w:left="0"/>
        <w:jc w:val="center"/>
        <w:rPr>
          <w:b/>
          <w:sz w:val="24"/>
          <w:szCs w:val="24"/>
        </w:rPr>
      </w:pPr>
      <w:r w:rsidRPr="00DB4A8A">
        <w:rPr>
          <w:b/>
          <w:sz w:val="24"/>
          <w:szCs w:val="24"/>
        </w:rPr>
        <w:t>Place</w:t>
      </w:r>
      <w:r w:rsidR="00674F82">
        <w:rPr>
          <w:b/>
          <w:sz w:val="24"/>
          <w:szCs w:val="24"/>
        </w:rPr>
        <w:t>s</w:t>
      </w:r>
      <w:r w:rsidRPr="00DB4A8A">
        <w:rPr>
          <w:b/>
          <w:sz w:val="24"/>
          <w:szCs w:val="24"/>
        </w:rPr>
        <w:t xml:space="preserve"> are given on a first come first served basis.</w:t>
      </w:r>
    </w:p>
    <w:p w:rsidR="001824CB" w:rsidRPr="001824CB" w:rsidRDefault="00DB4A8A" w:rsidP="003205B6">
      <w:pPr>
        <w:pStyle w:val="Frontpagesubtitletext"/>
        <w:spacing w:after="100" w:afterAutospacing="1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This form should be returned</w:t>
      </w:r>
      <w:r w:rsidR="00B0500B">
        <w:rPr>
          <w:sz w:val="20"/>
          <w:szCs w:val="20"/>
        </w:rPr>
        <w:t xml:space="preserve"> ASAP </w:t>
      </w:r>
      <w:r w:rsidR="001824CB">
        <w:rPr>
          <w:sz w:val="20"/>
          <w:szCs w:val="20"/>
        </w:rPr>
        <w:t xml:space="preserve">to </w:t>
      </w:r>
      <w:hyperlink r:id="rId8" w:history="1">
        <w:r w:rsidR="003205B6" w:rsidRPr="003205B6">
          <w:rPr>
            <w:rStyle w:val="Hyperlink"/>
            <w:color w:val="009639" w:themeColor="accent4"/>
            <w:sz w:val="20"/>
            <w:szCs w:val="20"/>
          </w:rPr>
          <w:t>cmcavoy@rospa.com</w:t>
        </w:r>
      </w:hyperlink>
      <w:r w:rsidR="003205B6">
        <w:rPr>
          <w:sz w:val="20"/>
          <w:szCs w:val="20"/>
        </w:rPr>
        <w:t xml:space="preserve">  </w:t>
      </w:r>
      <w:r w:rsidR="001824CB" w:rsidRPr="001824CB">
        <w:rPr>
          <w:sz w:val="20"/>
          <w:szCs w:val="20"/>
        </w:rPr>
        <w:t>or by post to:</w:t>
      </w:r>
    </w:p>
    <w:p w:rsidR="00590CC9" w:rsidRPr="003205B6" w:rsidRDefault="001824CB" w:rsidP="003205B6">
      <w:pPr>
        <w:pStyle w:val="Frontpagesubtitletext"/>
        <w:spacing w:after="100" w:afterAutospacing="1"/>
        <w:jc w:val="center"/>
        <w:rPr>
          <w:sz w:val="20"/>
          <w:szCs w:val="20"/>
        </w:rPr>
      </w:pPr>
      <w:r w:rsidRPr="001824CB">
        <w:rPr>
          <w:sz w:val="20"/>
          <w:szCs w:val="20"/>
        </w:rPr>
        <w:t>Carlene McAvoy</w:t>
      </w:r>
      <w:r w:rsidRPr="001824CB">
        <w:rPr>
          <w:sz w:val="20"/>
          <w:szCs w:val="20"/>
        </w:rPr>
        <w:br/>
        <w:t>RoSPA Scotland</w:t>
      </w:r>
      <w:r w:rsidRPr="001824CB">
        <w:rPr>
          <w:sz w:val="20"/>
          <w:szCs w:val="20"/>
        </w:rPr>
        <w:br/>
        <w:t>Livingstone House</w:t>
      </w:r>
      <w:r w:rsidRPr="001824CB">
        <w:rPr>
          <w:sz w:val="20"/>
          <w:szCs w:val="20"/>
        </w:rPr>
        <w:br/>
        <w:t>43 Discovery Terrace</w:t>
      </w:r>
      <w:r w:rsidRPr="001824CB">
        <w:rPr>
          <w:sz w:val="20"/>
          <w:szCs w:val="20"/>
        </w:rPr>
        <w:br/>
        <w:t xml:space="preserve"> Heriot-Watt Research Park </w:t>
      </w:r>
      <w:r w:rsidRPr="001824CB">
        <w:rPr>
          <w:sz w:val="20"/>
          <w:szCs w:val="20"/>
        </w:rPr>
        <w:br/>
        <w:t>Edinburgh</w:t>
      </w:r>
      <w:r w:rsidRPr="001824CB">
        <w:rPr>
          <w:sz w:val="20"/>
          <w:szCs w:val="20"/>
        </w:rPr>
        <w:br/>
        <w:t>EH14 4AP</w:t>
      </w:r>
    </w:p>
    <w:sectPr w:rsidR="00590CC9" w:rsidRPr="003205B6" w:rsidSect="003205B6">
      <w:headerReference w:type="default" r:id="rId9"/>
      <w:footerReference w:type="default" r:id="rId10"/>
      <w:pgSz w:w="11906" w:h="16838"/>
      <w:pgMar w:top="1440" w:right="1440" w:bottom="1440" w:left="1440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72" w:rsidRDefault="00566972" w:rsidP="0035105B">
      <w:r>
        <w:separator/>
      </w:r>
    </w:p>
    <w:p w:rsidR="00566972" w:rsidRDefault="00566972"/>
    <w:p w:rsidR="00566972" w:rsidRDefault="00566972" w:rsidP="00397F19"/>
  </w:endnote>
  <w:endnote w:type="continuationSeparator" w:id="0">
    <w:p w:rsidR="00566972" w:rsidRDefault="00566972" w:rsidP="0035105B">
      <w:r>
        <w:continuationSeparator/>
      </w:r>
    </w:p>
    <w:p w:rsidR="00566972" w:rsidRDefault="00566972"/>
    <w:p w:rsidR="00566972" w:rsidRDefault="00566972" w:rsidP="00397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B6" w:rsidRDefault="003205B6" w:rsidP="003205B6">
    <w:pPr>
      <w:pStyle w:val="Footer"/>
      <w:jc w:val="center"/>
    </w:pPr>
    <w:r w:rsidRPr="003205B6">
      <w:drawing>
        <wp:inline distT="0" distB="0" distL="0" distR="0">
          <wp:extent cx="6734175" cy="504825"/>
          <wp:effectExtent l="19050" t="0" r="9525" b="0"/>
          <wp:docPr id="5" name="Picture 9" descr="footer lin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lin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2460" cy="5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72" w:rsidRDefault="00566972" w:rsidP="0035105B">
      <w:r>
        <w:separator/>
      </w:r>
    </w:p>
    <w:p w:rsidR="00566972" w:rsidRDefault="00566972"/>
    <w:p w:rsidR="00566972" w:rsidRDefault="00566972" w:rsidP="00397F19"/>
  </w:footnote>
  <w:footnote w:type="continuationSeparator" w:id="0">
    <w:p w:rsidR="00566972" w:rsidRDefault="00566972" w:rsidP="0035105B">
      <w:r>
        <w:continuationSeparator/>
      </w:r>
    </w:p>
    <w:p w:rsidR="00566972" w:rsidRDefault="00566972"/>
    <w:p w:rsidR="00566972" w:rsidRDefault="00566972" w:rsidP="00397F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72" w:rsidRDefault="00602583">
    <w:pPr>
      <w:pStyle w:val="Header"/>
    </w:pPr>
    <w:r>
      <w:rPr>
        <w:noProof/>
        <w:lang w:eastAsia="en-GB"/>
      </w:rPr>
      <w:drawing>
        <wp:inline distT="0" distB="0" distL="0" distR="0" wp14:anchorId="4DCC3A5F" wp14:editId="2EE834F1">
          <wp:extent cx="2619375" cy="7513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717" cy="7594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6972" w:rsidRDefault="00566972" w:rsidP="00731BC6">
    <w:pPr>
      <w:pStyle w:val="Header"/>
      <w:ind w:righ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Template for speach bubble purple"/>
      </v:shape>
    </w:pict>
  </w:numPicBullet>
  <w:numPicBullet w:numPicBulletId="1">
    <w:pict>
      <v:shape id="_x0000_i1027" type="#_x0000_t75" style="width:15.75pt;height:15.75pt" o:bullet="t">
        <v:imagedata r:id="rId2" o:title="speechtest5"/>
      </v:shape>
    </w:pict>
  </w:numPicBullet>
  <w:numPicBullet w:numPicBulletId="2">
    <w:pict>
      <v:shape id="_x0000_i1028" type="#_x0000_t75" style="width:18pt;height:18pt" o:bullet="t">
        <v:imagedata r:id="rId3" o:title="middlegreenbubble"/>
      </v:shape>
    </w:pict>
  </w:numPicBullet>
  <w:numPicBullet w:numPicBulletId="3">
    <w:pict>
      <v:shape id="_x0000_i1029" type="#_x0000_t75" style="width:18pt;height:18pt" o:bullet="t">
        <v:imagedata r:id="rId4" o:title="middle orange bubble"/>
      </v:shape>
    </w:pict>
  </w:numPicBullet>
  <w:numPicBullet w:numPicBulletId="4">
    <w:pict>
      <v:shape id="_x0000_i1030" type="#_x0000_t75" style="width:12.75pt;height:11.25pt" o:bullet="t">
        <v:imagedata r:id="rId5" o:title="yellow speech 2"/>
      </v:shape>
    </w:pict>
  </w:numPicBullet>
  <w:numPicBullet w:numPicBulletId="5">
    <w:pict>
      <v:shape id="_x0000_i1031" type="#_x0000_t75" style="width:3in;height:3in" o:bullet="t">
        <v:imagedata r:id="rId6" o:title="yellow"/>
      </v:shape>
    </w:pict>
  </w:numPicBullet>
  <w:numPicBullet w:numPicBulletId="6">
    <w:pict>
      <v:shape id="_x0000_i1032" type="#_x0000_t75" style="width:15pt;height:13.5pt" o:bullet="t">
        <v:imagedata r:id="rId7" o:title="orange bright"/>
      </v:shape>
    </w:pict>
  </w:numPicBullet>
  <w:numPicBullet w:numPicBulletId="7">
    <w:pict>
      <v:shape id="_x0000_i1033" type="#_x0000_t75" style="width:15pt;height:13.5pt" o:bullet="t">
        <v:imagedata r:id="rId8" o:title="mid blue"/>
      </v:shape>
    </w:pict>
  </w:numPicBullet>
  <w:abstractNum w:abstractNumId="0" w15:restartNumberingAfterBreak="0">
    <w:nsid w:val="01955F0F"/>
    <w:multiLevelType w:val="hybridMultilevel"/>
    <w:tmpl w:val="203C0B88"/>
    <w:lvl w:ilvl="0" w:tplc="E5E62BBA">
      <w:start w:val="1"/>
      <w:numFmt w:val="bullet"/>
      <w:lvlText w:val="^"/>
      <w:lvlJc w:val="left"/>
      <w:pPr>
        <w:ind w:left="1440" w:hanging="360"/>
      </w:pPr>
      <w:rPr>
        <w:rFonts w:ascii="Webdings" w:hAnsi="Webdings" w:hint="default"/>
        <w:color w:val="FF671F"/>
        <w:u w:color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9323E"/>
    <w:multiLevelType w:val="hybridMultilevel"/>
    <w:tmpl w:val="554CB6AE"/>
    <w:lvl w:ilvl="0" w:tplc="556EBBFA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97D700"/>
        <w:u w:color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76394"/>
    <w:multiLevelType w:val="multilevel"/>
    <w:tmpl w:val="A988764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671F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0513A9"/>
    <w:multiLevelType w:val="hybridMultilevel"/>
    <w:tmpl w:val="DEA61FA6"/>
    <w:lvl w:ilvl="0" w:tplc="BE069492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AA0061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12F0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B14CB6"/>
    <w:multiLevelType w:val="hybridMultilevel"/>
    <w:tmpl w:val="FDDEE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56797"/>
    <w:multiLevelType w:val="multilevel"/>
    <w:tmpl w:val="C78E431E"/>
    <w:lvl w:ilvl="0">
      <w:start w:val="1"/>
      <w:numFmt w:val="bullet"/>
      <w:lvlText w:val=""/>
      <w:lvlPicBulletId w:val="3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"/>
      <w:lvlJc w:val="left"/>
      <w:pPr>
        <w:ind w:left="1429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671F"/>
      </w:rPr>
    </w:lvl>
    <w:lvl w:ilvl="3">
      <w:start w:val="1"/>
      <w:numFmt w:val="decimal"/>
      <w:lvlText w:val="%4."/>
      <w:lvlJc w:val="left"/>
      <w:pPr>
        <w:ind w:left="2149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7" w15:restartNumberingAfterBreak="0">
    <w:nsid w:val="18C5729C"/>
    <w:multiLevelType w:val="hybridMultilevel"/>
    <w:tmpl w:val="56160A9A"/>
    <w:lvl w:ilvl="0" w:tplc="0809000F">
      <w:start w:val="1"/>
      <w:numFmt w:val="decimal"/>
      <w:lvlText w:val="%1."/>
      <w:lvlJc w:val="left"/>
      <w:pPr>
        <w:ind w:left="896" w:hanging="360"/>
      </w:p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</w:lvl>
    <w:lvl w:ilvl="3" w:tplc="0809000F" w:tentative="1">
      <w:start w:val="1"/>
      <w:numFmt w:val="decimal"/>
      <w:lvlText w:val="%4."/>
      <w:lvlJc w:val="left"/>
      <w:pPr>
        <w:ind w:left="3056" w:hanging="360"/>
      </w:p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</w:lvl>
    <w:lvl w:ilvl="6" w:tplc="0809000F" w:tentative="1">
      <w:start w:val="1"/>
      <w:numFmt w:val="decimal"/>
      <w:lvlText w:val="%7."/>
      <w:lvlJc w:val="left"/>
      <w:pPr>
        <w:ind w:left="5216" w:hanging="360"/>
      </w:p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 w15:restartNumberingAfterBreak="0">
    <w:nsid w:val="19DE1BFC"/>
    <w:multiLevelType w:val="hybridMultilevel"/>
    <w:tmpl w:val="98069A0E"/>
    <w:lvl w:ilvl="0" w:tplc="B582D8A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053B"/>
    <w:multiLevelType w:val="hybridMultilevel"/>
    <w:tmpl w:val="8C787468"/>
    <w:lvl w:ilvl="0" w:tplc="CEF8B272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AA2129"/>
    <w:multiLevelType w:val="multilevel"/>
    <w:tmpl w:val="289A13B4"/>
    <w:lvl w:ilvl="0">
      <w:start w:val="1"/>
      <w:numFmt w:val="bullet"/>
      <w:lvlText w:val=""/>
      <w:lvlPicBulletId w:val="6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"/>
      <w:lvlJc w:val="left"/>
      <w:pPr>
        <w:ind w:left="1429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671F"/>
      </w:rPr>
    </w:lvl>
    <w:lvl w:ilvl="3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FF671F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11" w15:restartNumberingAfterBreak="0">
    <w:nsid w:val="1FC163E4"/>
    <w:multiLevelType w:val="multilevel"/>
    <w:tmpl w:val="5046073E"/>
    <w:lvl w:ilvl="0">
      <w:start w:val="1"/>
      <w:numFmt w:val="bullet"/>
      <w:lvlText w:val=""/>
      <w:lvlPicBulletId w:val="6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"/>
      <w:lvlJc w:val="left"/>
      <w:pPr>
        <w:ind w:left="1429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671F"/>
      </w:rPr>
    </w:lvl>
    <w:lvl w:ilvl="3">
      <w:start w:val="1"/>
      <w:numFmt w:val="decimal"/>
      <w:lvlText w:val="%4."/>
      <w:lvlJc w:val="left"/>
      <w:pPr>
        <w:ind w:left="2149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12" w15:restartNumberingAfterBreak="0">
    <w:nsid w:val="24C54EA0"/>
    <w:multiLevelType w:val="multilevel"/>
    <w:tmpl w:val="21087DB0"/>
    <w:lvl w:ilvl="0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63919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476C4F"/>
    <w:multiLevelType w:val="multilevel"/>
    <w:tmpl w:val="D150627A"/>
    <w:lvl w:ilvl="0">
      <w:start w:val="1"/>
      <w:numFmt w:val="bullet"/>
      <w:pStyle w:val="ListParagraph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  <w:u w:color="FF671F"/>
      </w:rPr>
    </w:lvl>
    <w:lvl w:ilvl="2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  <w:u w:color="FF671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71AED"/>
    <w:multiLevelType w:val="hybridMultilevel"/>
    <w:tmpl w:val="4E5EE130"/>
    <w:lvl w:ilvl="0" w:tplc="FDB0EB58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7030A0"/>
        <w:u w:color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EC037D"/>
    <w:multiLevelType w:val="hybridMultilevel"/>
    <w:tmpl w:val="DD84CD1E"/>
    <w:lvl w:ilvl="0" w:tplc="7C1255E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F4E1D"/>
    <w:multiLevelType w:val="multilevel"/>
    <w:tmpl w:val="8BC43F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0AC0333"/>
    <w:multiLevelType w:val="hybridMultilevel"/>
    <w:tmpl w:val="DA24361E"/>
    <w:lvl w:ilvl="0" w:tplc="6ACA4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642B9"/>
    <w:multiLevelType w:val="hybridMultilevel"/>
    <w:tmpl w:val="06567982"/>
    <w:lvl w:ilvl="0" w:tplc="90AC8D30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64761"/>
    <w:multiLevelType w:val="hybridMultilevel"/>
    <w:tmpl w:val="21D42F94"/>
    <w:lvl w:ilvl="0" w:tplc="D8863F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60DAF"/>
    <w:multiLevelType w:val="hybridMultilevel"/>
    <w:tmpl w:val="31887E5C"/>
    <w:lvl w:ilvl="0" w:tplc="CEF8B27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510D0"/>
    <w:multiLevelType w:val="multilevel"/>
    <w:tmpl w:val="C78E431E"/>
    <w:lvl w:ilvl="0">
      <w:start w:val="1"/>
      <w:numFmt w:val="bullet"/>
      <w:lvlText w:val=""/>
      <w:lvlPicBulletId w:val="3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"/>
      <w:lvlJc w:val="left"/>
      <w:pPr>
        <w:ind w:left="1429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671F"/>
      </w:rPr>
    </w:lvl>
    <w:lvl w:ilvl="3">
      <w:start w:val="1"/>
      <w:numFmt w:val="decimal"/>
      <w:lvlText w:val="%4."/>
      <w:lvlJc w:val="left"/>
      <w:pPr>
        <w:ind w:left="2149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23" w15:restartNumberingAfterBreak="0">
    <w:nsid w:val="4C994A7A"/>
    <w:multiLevelType w:val="hybridMultilevel"/>
    <w:tmpl w:val="D130D7C0"/>
    <w:lvl w:ilvl="0" w:tplc="D8863F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F1461"/>
    <w:multiLevelType w:val="multilevel"/>
    <w:tmpl w:val="242E52F2"/>
    <w:lvl w:ilvl="0">
      <w:start w:val="1"/>
      <w:numFmt w:val="bullet"/>
      <w:lvlText w:val=""/>
      <w:lvlJc w:val="left"/>
      <w:pPr>
        <w:ind w:left="1069" w:hanging="360"/>
      </w:pPr>
      <w:rPr>
        <w:rFonts w:ascii="Wingdings" w:hAnsi="Wingdings" w:hint="default"/>
        <w:color w:val="FF671F"/>
      </w:rPr>
    </w:lvl>
    <w:lvl w:ilvl="1">
      <w:start w:val="1"/>
      <w:numFmt w:val="bullet"/>
      <w:lvlText w:val=""/>
      <w:lvlJc w:val="left"/>
      <w:pPr>
        <w:ind w:left="1429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671F"/>
      </w:rPr>
    </w:lvl>
    <w:lvl w:ilvl="3">
      <w:start w:val="1"/>
      <w:numFmt w:val="decimal"/>
      <w:lvlText w:val="%4."/>
      <w:lvlJc w:val="left"/>
      <w:pPr>
        <w:ind w:left="2149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25" w15:restartNumberingAfterBreak="0">
    <w:nsid w:val="583B0A10"/>
    <w:multiLevelType w:val="hybridMultilevel"/>
    <w:tmpl w:val="6EF06F34"/>
    <w:lvl w:ilvl="0" w:tplc="B582D8A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31567"/>
    <w:multiLevelType w:val="hybridMultilevel"/>
    <w:tmpl w:val="8C669912"/>
    <w:lvl w:ilvl="0" w:tplc="DC90FD9A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FFA300"/>
        <w:u w:color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644A63"/>
    <w:multiLevelType w:val="hybridMultilevel"/>
    <w:tmpl w:val="13B2DFE4"/>
    <w:lvl w:ilvl="0" w:tplc="2BE2C784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009639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A1C87"/>
    <w:multiLevelType w:val="hybridMultilevel"/>
    <w:tmpl w:val="33B63A6E"/>
    <w:lvl w:ilvl="0" w:tplc="FEB63CFC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F56851"/>
    <w:multiLevelType w:val="multilevel"/>
    <w:tmpl w:val="F4F853D0"/>
    <w:lvl w:ilvl="0">
      <w:start w:val="1"/>
      <w:numFmt w:val="bullet"/>
      <w:lvlText w:val=""/>
      <w:lvlPicBulletId w:val="6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"/>
      <w:lvlJc w:val="left"/>
      <w:pPr>
        <w:ind w:left="1429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FF671F"/>
      </w:rPr>
    </w:lvl>
    <w:lvl w:ilvl="3">
      <w:start w:val="1"/>
      <w:numFmt w:val="decimal"/>
      <w:lvlText w:val="%4."/>
      <w:lvlJc w:val="left"/>
      <w:pPr>
        <w:ind w:left="2149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30" w15:restartNumberingAfterBreak="0">
    <w:nsid w:val="616D691E"/>
    <w:multiLevelType w:val="hybridMultilevel"/>
    <w:tmpl w:val="05CE02EE"/>
    <w:lvl w:ilvl="0" w:tplc="7EA4C9C2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E07C3"/>
    <w:multiLevelType w:val="hybridMultilevel"/>
    <w:tmpl w:val="FD2E7158"/>
    <w:lvl w:ilvl="0" w:tplc="D8863F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907BD"/>
    <w:multiLevelType w:val="hybridMultilevel"/>
    <w:tmpl w:val="166CB176"/>
    <w:lvl w:ilvl="0" w:tplc="8844290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83256"/>
    <w:multiLevelType w:val="hybridMultilevel"/>
    <w:tmpl w:val="8B4EC110"/>
    <w:lvl w:ilvl="0" w:tplc="7C1255E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B0589"/>
    <w:multiLevelType w:val="hybridMultilevel"/>
    <w:tmpl w:val="272ABFB6"/>
    <w:lvl w:ilvl="0" w:tplc="D8863F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14FA1"/>
    <w:multiLevelType w:val="hybridMultilevel"/>
    <w:tmpl w:val="12F0F33C"/>
    <w:lvl w:ilvl="0" w:tplc="E5E62BBA">
      <w:start w:val="1"/>
      <w:numFmt w:val="bullet"/>
      <w:lvlText w:val="^"/>
      <w:lvlJc w:val="left"/>
      <w:pPr>
        <w:ind w:left="1080" w:hanging="360"/>
      </w:pPr>
      <w:rPr>
        <w:rFonts w:ascii="Webdings" w:hAnsi="Webdings" w:hint="default"/>
        <w:color w:val="FF671F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85142"/>
    <w:multiLevelType w:val="hybridMultilevel"/>
    <w:tmpl w:val="28E67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B5025"/>
    <w:multiLevelType w:val="hybridMultilevel"/>
    <w:tmpl w:val="A38A6F3A"/>
    <w:lvl w:ilvl="0" w:tplc="F99802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97CA8"/>
    <w:multiLevelType w:val="hybridMultilevel"/>
    <w:tmpl w:val="27ECDDCC"/>
    <w:lvl w:ilvl="0" w:tplc="7C1255E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94297"/>
    <w:multiLevelType w:val="multilevel"/>
    <w:tmpl w:val="A988764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671F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78BD36E4"/>
    <w:multiLevelType w:val="multilevel"/>
    <w:tmpl w:val="A988764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FF671F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FF671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DA917D6"/>
    <w:multiLevelType w:val="hybridMultilevel"/>
    <w:tmpl w:val="3918B394"/>
    <w:lvl w:ilvl="0" w:tplc="82904CA0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34"/>
  </w:num>
  <w:num w:numId="4">
    <w:abstractNumId w:val="20"/>
  </w:num>
  <w:num w:numId="5">
    <w:abstractNumId w:val="28"/>
  </w:num>
  <w:num w:numId="6">
    <w:abstractNumId w:val="15"/>
  </w:num>
  <w:num w:numId="7">
    <w:abstractNumId w:val="3"/>
  </w:num>
  <w:num w:numId="8">
    <w:abstractNumId w:val="37"/>
  </w:num>
  <w:num w:numId="9">
    <w:abstractNumId w:val="1"/>
  </w:num>
  <w:num w:numId="10">
    <w:abstractNumId w:val="27"/>
  </w:num>
  <w:num w:numId="11">
    <w:abstractNumId w:val="32"/>
  </w:num>
  <w:num w:numId="12">
    <w:abstractNumId w:val="26"/>
  </w:num>
  <w:num w:numId="13">
    <w:abstractNumId w:val="35"/>
  </w:num>
  <w:num w:numId="14">
    <w:abstractNumId w:val="0"/>
  </w:num>
  <w:num w:numId="15">
    <w:abstractNumId w:val="9"/>
  </w:num>
  <w:num w:numId="16">
    <w:abstractNumId w:val="21"/>
  </w:num>
  <w:num w:numId="17">
    <w:abstractNumId w:val="33"/>
  </w:num>
  <w:num w:numId="18">
    <w:abstractNumId w:val="8"/>
  </w:num>
  <w:num w:numId="19">
    <w:abstractNumId w:val="38"/>
  </w:num>
  <w:num w:numId="20">
    <w:abstractNumId w:val="25"/>
  </w:num>
  <w:num w:numId="21">
    <w:abstractNumId w:val="41"/>
  </w:num>
  <w:num w:numId="22">
    <w:abstractNumId w:val="30"/>
  </w:num>
  <w:num w:numId="23">
    <w:abstractNumId w:val="16"/>
  </w:num>
  <w:num w:numId="24">
    <w:abstractNumId w:val="18"/>
  </w:num>
  <w:num w:numId="25">
    <w:abstractNumId w:val="40"/>
  </w:num>
  <w:num w:numId="26">
    <w:abstractNumId w:val="17"/>
  </w:num>
  <w:num w:numId="27">
    <w:abstractNumId w:val="39"/>
  </w:num>
  <w:num w:numId="28">
    <w:abstractNumId w:val="2"/>
  </w:num>
  <w:num w:numId="29">
    <w:abstractNumId w:val="4"/>
  </w:num>
  <w:num w:numId="30">
    <w:abstractNumId w:val="24"/>
  </w:num>
  <w:num w:numId="31">
    <w:abstractNumId w:val="6"/>
  </w:num>
  <w:num w:numId="32">
    <w:abstractNumId w:val="22"/>
  </w:num>
  <w:num w:numId="33">
    <w:abstractNumId w:val="13"/>
  </w:num>
  <w:num w:numId="34">
    <w:abstractNumId w:val="12"/>
  </w:num>
  <w:num w:numId="35">
    <w:abstractNumId w:val="11"/>
  </w:num>
  <w:num w:numId="36">
    <w:abstractNumId w:val="19"/>
  </w:num>
  <w:num w:numId="37">
    <w:abstractNumId w:val="7"/>
  </w:num>
  <w:num w:numId="38">
    <w:abstractNumId w:val="5"/>
  </w:num>
  <w:num w:numId="39">
    <w:abstractNumId w:val="14"/>
  </w:num>
  <w:num w:numId="40">
    <w:abstractNumId w:val="29"/>
  </w:num>
  <w:num w:numId="41">
    <w:abstractNumId w:val="1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97d700,#ffa30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DC"/>
    <w:rsid w:val="0000303F"/>
    <w:rsid w:val="00010392"/>
    <w:rsid w:val="0001164C"/>
    <w:rsid w:val="00013821"/>
    <w:rsid w:val="00014AE7"/>
    <w:rsid w:val="00015EEC"/>
    <w:rsid w:val="00026B36"/>
    <w:rsid w:val="00041ACA"/>
    <w:rsid w:val="00053F44"/>
    <w:rsid w:val="00070FB5"/>
    <w:rsid w:val="0007636D"/>
    <w:rsid w:val="0008148A"/>
    <w:rsid w:val="00081B3A"/>
    <w:rsid w:val="00083B2A"/>
    <w:rsid w:val="000860DF"/>
    <w:rsid w:val="00092420"/>
    <w:rsid w:val="000B06D9"/>
    <w:rsid w:val="000D4907"/>
    <w:rsid w:val="000D642C"/>
    <w:rsid w:val="000E543A"/>
    <w:rsid w:val="0010104B"/>
    <w:rsid w:val="00102A7D"/>
    <w:rsid w:val="001077B3"/>
    <w:rsid w:val="001145E6"/>
    <w:rsid w:val="001165DD"/>
    <w:rsid w:val="0012098F"/>
    <w:rsid w:val="001249DC"/>
    <w:rsid w:val="00131A05"/>
    <w:rsid w:val="001340B9"/>
    <w:rsid w:val="00146335"/>
    <w:rsid w:val="00152ECD"/>
    <w:rsid w:val="00155389"/>
    <w:rsid w:val="00163A39"/>
    <w:rsid w:val="00173BDB"/>
    <w:rsid w:val="00174C2C"/>
    <w:rsid w:val="00180D2C"/>
    <w:rsid w:val="001824CB"/>
    <w:rsid w:val="001901FA"/>
    <w:rsid w:val="001A43C1"/>
    <w:rsid w:val="001A626F"/>
    <w:rsid w:val="001C2585"/>
    <w:rsid w:val="001C3A22"/>
    <w:rsid w:val="001D2C97"/>
    <w:rsid w:val="001D7CC7"/>
    <w:rsid w:val="001E1152"/>
    <w:rsid w:val="001E2667"/>
    <w:rsid w:val="001E48C9"/>
    <w:rsid w:val="001E4B86"/>
    <w:rsid w:val="001F4C07"/>
    <w:rsid w:val="002215E8"/>
    <w:rsid w:val="002373F6"/>
    <w:rsid w:val="00243253"/>
    <w:rsid w:val="002462C9"/>
    <w:rsid w:val="00247247"/>
    <w:rsid w:val="002912F8"/>
    <w:rsid w:val="002A1C4B"/>
    <w:rsid w:val="002A3D47"/>
    <w:rsid w:val="002A5587"/>
    <w:rsid w:val="002C3AC5"/>
    <w:rsid w:val="002D7801"/>
    <w:rsid w:val="00307CEE"/>
    <w:rsid w:val="003205B6"/>
    <w:rsid w:val="00335292"/>
    <w:rsid w:val="0035105B"/>
    <w:rsid w:val="0035402C"/>
    <w:rsid w:val="00360F80"/>
    <w:rsid w:val="003958B1"/>
    <w:rsid w:val="00397F19"/>
    <w:rsid w:val="003C0DA4"/>
    <w:rsid w:val="003D1603"/>
    <w:rsid w:val="003D7AE5"/>
    <w:rsid w:val="003E43C6"/>
    <w:rsid w:val="003E7E0B"/>
    <w:rsid w:val="003F0425"/>
    <w:rsid w:val="003F44FD"/>
    <w:rsid w:val="003F6F4C"/>
    <w:rsid w:val="00402534"/>
    <w:rsid w:val="00446884"/>
    <w:rsid w:val="004514E2"/>
    <w:rsid w:val="00456FF1"/>
    <w:rsid w:val="00466C42"/>
    <w:rsid w:val="00471B17"/>
    <w:rsid w:val="004905DB"/>
    <w:rsid w:val="00492818"/>
    <w:rsid w:val="004A7D68"/>
    <w:rsid w:val="004C23A6"/>
    <w:rsid w:val="004C5CDB"/>
    <w:rsid w:val="004F6482"/>
    <w:rsid w:val="00502812"/>
    <w:rsid w:val="00507603"/>
    <w:rsid w:val="00522D7D"/>
    <w:rsid w:val="00524C96"/>
    <w:rsid w:val="005253CE"/>
    <w:rsid w:val="00532F28"/>
    <w:rsid w:val="00541179"/>
    <w:rsid w:val="0054268A"/>
    <w:rsid w:val="00566972"/>
    <w:rsid w:val="00566F70"/>
    <w:rsid w:val="00584DA1"/>
    <w:rsid w:val="00587D7B"/>
    <w:rsid w:val="00590CC9"/>
    <w:rsid w:val="005A3EDA"/>
    <w:rsid w:val="005A7242"/>
    <w:rsid w:val="005B0A2B"/>
    <w:rsid w:val="005C0695"/>
    <w:rsid w:val="005C5E47"/>
    <w:rsid w:val="005D0450"/>
    <w:rsid w:val="005F1223"/>
    <w:rsid w:val="00602583"/>
    <w:rsid w:val="006058E0"/>
    <w:rsid w:val="00606C92"/>
    <w:rsid w:val="00612D7D"/>
    <w:rsid w:val="00620836"/>
    <w:rsid w:val="00622B84"/>
    <w:rsid w:val="0062370C"/>
    <w:rsid w:val="00625DF5"/>
    <w:rsid w:val="00626DFD"/>
    <w:rsid w:val="006514CB"/>
    <w:rsid w:val="00674F82"/>
    <w:rsid w:val="0069186D"/>
    <w:rsid w:val="00693BC2"/>
    <w:rsid w:val="006A0B4A"/>
    <w:rsid w:val="006A2200"/>
    <w:rsid w:val="006A464B"/>
    <w:rsid w:val="006A6F66"/>
    <w:rsid w:val="006B23C8"/>
    <w:rsid w:val="006C13F4"/>
    <w:rsid w:val="006C5A8C"/>
    <w:rsid w:val="006D5419"/>
    <w:rsid w:val="006D7135"/>
    <w:rsid w:val="006D7C6B"/>
    <w:rsid w:val="006D7D0B"/>
    <w:rsid w:val="006E4C84"/>
    <w:rsid w:val="006F3185"/>
    <w:rsid w:val="006F7FBA"/>
    <w:rsid w:val="00716F2E"/>
    <w:rsid w:val="00721277"/>
    <w:rsid w:val="00731BC6"/>
    <w:rsid w:val="00733F3D"/>
    <w:rsid w:val="00746241"/>
    <w:rsid w:val="00746B77"/>
    <w:rsid w:val="007707D2"/>
    <w:rsid w:val="0078582A"/>
    <w:rsid w:val="0079115C"/>
    <w:rsid w:val="00797124"/>
    <w:rsid w:val="00797F4F"/>
    <w:rsid w:val="007A14B2"/>
    <w:rsid w:val="007D3910"/>
    <w:rsid w:val="007F1CB5"/>
    <w:rsid w:val="007F5066"/>
    <w:rsid w:val="008101DE"/>
    <w:rsid w:val="00816803"/>
    <w:rsid w:val="008218E5"/>
    <w:rsid w:val="00821DBD"/>
    <w:rsid w:val="00826703"/>
    <w:rsid w:val="00826D18"/>
    <w:rsid w:val="0083208A"/>
    <w:rsid w:val="008351E2"/>
    <w:rsid w:val="00835DA6"/>
    <w:rsid w:val="00840CD1"/>
    <w:rsid w:val="00886219"/>
    <w:rsid w:val="008933A6"/>
    <w:rsid w:val="00895AF0"/>
    <w:rsid w:val="008B5006"/>
    <w:rsid w:val="008C60B5"/>
    <w:rsid w:val="008D3EA5"/>
    <w:rsid w:val="008D68C3"/>
    <w:rsid w:val="008E3DC5"/>
    <w:rsid w:val="0090668A"/>
    <w:rsid w:val="00912337"/>
    <w:rsid w:val="009342FF"/>
    <w:rsid w:val="00942496"/>
    <w:rsid w:val="00947377"/>
    <w:rsid w:val="00951862"/>
    <w:rsid w:val="009623A1"/>
    <w:rsid w:val="00971CE5"/>
    <w:rsid w:val="0098578F"/>
    <w:rsid w:val="00986454"/>
    <w:rsid w:val="009900BC"/>
    <w:rsid w:val="00997F00"/>
    <w:rsid w:val="009A3984"/>
    <w:rsid w:val="009A3D41"/>
    <w:rsid w:val="009D3B0B"/>
    <w:rsid w:val="009D3E7B"/>
    <w:rsid w:val="009D4403"/>
    <w:rsid w:val="009D5263"/>
    <w:rsid w:val="009D56E8"/>
    <w:rsid w:val="00A1061C"/>
    <w:rsid w:val="00A21016"/>
    <w:rsid w:val="00A5106D"/>
    <w:rsid w:val="00A570D0"/>
    <w:rsid w:val="00A57EAC"/>
    <w:rsid w:val="00A7723C"/>
    <w:rsid w:val="00A77544"/>
    <w:rsid w:val="00A845D8"/>
    <w:rsid w:val="00A9734E"/>
    <w:rsid w:val="00AA3246"/>
    <w:rsid w:val="00AA7D93"/>
    <w:rsid w:val="00AB4554"/>
    <w:rsid w:val="00AC0A82"/>
    <w:rsid w:val="00AC5AFB"/>
    <w:rsid w:val="00AE5AD9"/>
    <w:rsid w:val="00AF13C1"/>
    <w:rsid w:val="00AF20F3"/>
    <w:rsid w:val="00B00131"/>
    <w:rsid w:val="00B0500B"/>
    <w:rsid w:val="00B1389E"/>
    <w:rsid w:val="00B23C93"/>
    <w:rsid w:val="00B2498C"/>
    <w:rsid w:val="00B36DF2"/>
    <w:rsid w:val="00B37213"/>
    <w:rsid w:val="00B500D5"/>
    <w:rsid w:val="00B650DC"/>
    <w:rsid w:val="00B66323"/>
    <w:rsid w:val="00B67CBA"/>
    <w:rsid w:val="00B72BD7"/>
    <w:rsid w:val="00B72C79"/>
    <w:rsid w:val="00B74917"/>
    <w:rsid w:val="00B8115F"/>
    <w:rsid w:val="00B94697"/>
    <w:rsid w:val="00B9676B"/>
    <w:rsid w:val="00BA2C4F"/>
    <w:rsid w:val="00BA2F9B"/>
    <w:rsid w:val="00BB17CA"/>
    <w:rsid w:val="00BB77FB"/>
    <w:rsid w:val="00BF2448"/>
    <w:rsid w:val="00C04275"/>
    <w:rsid w:val="00C15D1B"/>
    <w:rsid w:val="00C16452"/>
    <w:rsid w:val="00C401C9"/>
    <w:rsid w:val="00C444D6"/>
    <w:rsid w:val="00C72062"/>
    <w:rsid w:val="00CA420E"/>
    <w:rsid w:val="00CB2DB5"/>
    <w:rsid w:val="00CE687C"/>
    <w:rsid w:val="00CF2624"/>
    <w:rsid w:val="00D01DCB"/>
    <w:rsid w:val="00D0495F"/>
    <w:rsid w:val="00D06D50"/>
    <w:rsid w:val="00D07D5C"/>
    <w:rsid w:val="00D24F29"/>
    <w:rsid w:val="00D3165F"/>
    <w:rsid w:val="00D33584"/>
    <w:rsid w:val="00D40681"/>
    <w:rsid w:val="00D60EA2"/>
    <w:rsid w:val="00D67CC3"/>
    <w:rsid w:val="00D74256"/>
    <w:rsid w:val="00D75605"/>
    <w:rsid w:val="00D848D4"/>
    <w:rsid w:val="00DA216C"/>
    <w:rsid w:val="00DA2931"/>
    <w:rsid w:val="00DA4231"/>
    <w:rsid w:val="00DA5D93"/>
    <w:rsid w:val="00DB3792"/>
    <w:rsid w:val="00DB4A8A"/>
    <w:rsid w:val="00DC38CD"/>
    <w:rsid w:val="00E205A7"/>
    <w:rsid w:val="00E53928"/>
    <w:rsid w:val="00E9343D"/>
    <w:rsid w:val="00EA5FEA"/>
    <w:rsid w:val="00EB1041"/>
    <w:rsid w:val="00ED2C53"/>
    <w:rsid w:val="00EE330E"/>
    <w:rsid w:val="00EE428C"/>
    <w:rsid w:val="00EE6559"/>
    <w:rsid w:val="00EF088A"/>
    <w:rsid w:val="00F01E3C"/>
    <w:rsid w:val="00F31012"/>
    <w:rsid w:val="00F3381F"/>
    <w:rsid w:val="00F465C6"/>
    <w:rsid w:val="00F56A8D"/>
    <w:rsid w:val="00F56E70"/>
    <w:rsid w:val="00F6076D"/>
    <w:rsid w:val="00F87221"/>
    <w:rsid w:val="00F930B8"/>
    <w:rsid w:val="00FB527A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7d700,#ffa300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637E02E5-B771-4F6F-B3DF-F025DF8F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454"/>
    <w:pPr>
      <w:spacing w:before="120" w:line="240" w:lineRule="auto"/>
      <w:contextualSpacing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30E"/>
    <w:pPr>
      <w:keepNext/>
      <w:keepLines/>
      <w:spacing w:before="200" w:after="0"/>
      <w:jc w:val="left"/>
      <w:outlineLvl w:val="0"/>
    </w:pPr>
    <w:rPr>
      <w:rFonts w:eastAsiaTheme="majorEastAsia" w:cstheme="majorBidi"/>
      <w:b/>
      <w:bCs/>
      <w:color w:val="000062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8C9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color w:val="001E6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7F4F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001E6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B527A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  <w:color w:val="001E6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7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330E"/>
    <w:rPr>
      <w:rFonts w:ascii="Calibri" w:eastAsiaTheme="majorEastAsia" w:hAnsi="Calibri" w:cstheme="majorBidi"/>
      <w:b/>
      <w:bCs/>
      <w:color w:val="000062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48C9"/>
    <w:rPr>
      <w:rFonts w:ascii="Calibri" w:eastAsiaTheme="majorEastAsia" w:hAnsi="Calibri" w:cstheme="majorBidi"/>
      <w:b/>
      <w:bCs/>
      <w:color w:val="001E6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3510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105B"/>
  </w:style>
  <w:style w:type="paragraph" w:styleId="Footer">
    <w:name w:val="footer"/>
    <w:basedOn w:val="Normal"/>
    <w:link w:val="FooterChar"/>
    <w:uiPriority w:val="99"/>
    <w:unhideWhenUsed/>
    <w:rsid w:val="00B94697"/>
    <w:pPr>
      <w:tabs>
        <w:tab w:val="center" w:pos="4513"/>
        <w:tab w:val="right" w:pos="9026"/>
      </w:tabs>
      <w:spacing w:after="0"/>
      <w:ind w:left="-540"/>
    </w:pPr>
    <w:rPr>
      <w:noProof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94697"/>
    <w:rPr>
      <w:noProof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97F4F"/>
    <w:rPr>
      <w:rFonts w:asciiTheme="majorHAnsi" w:eastAsiaTheme="majorEastAsia" w:hAnsiTheme="majorHAnsi" w:cstheme="majorBidi"/>
      <w:b/>
      <w:bCs/>
      <w:color w:val="001E6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527A"/>
    <w:rPr>
      <w:rFonts w:asciiTheme="majorHAnsi" w:eastAsiaTheme="majorEastAsia" w:hAnsiTheme="majorHAnsi" w:cstheme="majorBidi"/>
      <w:b/>
      <w:bCs/>
      <w:iCs/>
      <w:color w:val="001E62"/>
      <w:sz w:val="24"/>
    </w:rPr>
  </w:style>
  <w:style w:type="paragraph" w:styleId="Subtitle">
    <w:name w:val="Subtitle"/>
    <w:basedOn w:val="Normal"/>
    <w:next w:val="Normal"/>
    <w:link w:val="SubtitleChar"/>
    <w:uiPriority w:val="11"/>
    <w:rsid w:val="002912F8"/>
    <w:pPr>
      <w:numPr>
        <w:ilvl w:val="1"/>
      </w:numPr>
    </w:pPr>
    <w:rPr>
      <w:rFonts w:asciiTheme="majorHAnsi" w:eastAsiaTheme="majorEastAsia" w:hAnsiTheme="majorHAnsi" w:cstheme="majorBidi"/>
      <w:i/>
      <w:iCs/>
      <w:color w:val="00516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12F8"/>
    <w:rPr>
      <w:rFonts w:asciiTheme="majorHAnsi" w:eastAsiaTheme="majorEastAsia" w:hAnsiTheme="majorHAnsi" w:cstheme="majorBidi"/>
      <w:i/>
      <w:iCs/>
      <w:color w:val="005162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rsid w:val="002912F8"/>
    <w:rPr>
      <w:b/>
      <w:bCs/>
      <w:i/>
      <w:iCs/>
      <w:color w:val="005162"/>
    </w:rPr>
  </w:style>
  <w:style w:type="paragraph" w:styleId="IntenseQuote">
    <w:name w:val="Intense Quote"/>
    <w:basedOn w:val="Normal"/>
    <w:next w:val="Normal"/>
    <w:link w:val="IntenseQuoteChar"/>
    <w:uiPriority w:val="30"/>
    <w:rsid w:val="002912F8"/>
    <w:pPr>
      <w:pBdr>
        <w:bottom w:val="single" w:sz="4" w:space="4" w:color="FFA300" w:themeColor="accent1"/>
      </w:pBdr>
      <w:spacing w:before="200" w:after="280"/>
      <w:ind w:left="936" w:right="936"/>
    </w:pPr>
    <w:rPr>
      <w:b/>
      <w:bCs/>
      <w:i/>
      <w:iCs/>
      <w:color w:val="00516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12F8"/>
    <w:rPr>
      <w:rFonts w:ascii="Calibri" w:hAnsi="Calibri"/>
      <w:b/>
      <w:bCs/>
      <w:i/>
      <w:iCs/>
      <w:color w:val="005162"/>
    </w:rPr>
  </w:style>
  <w:style w:type="character" w:styleId="PlaceholderText">
    <w:name w:val="Placeholder Text"/>
    <w:basedOn w:val="DefaultParagraphFont"/>
    <w:uiPriority w:val="99"/>
    <w:semiHidden/>
    <w:rsid w:val="0078582A"/>
    <w:rPr>
      <w:color w:val="808080"/>
    </w:rPr>
  </w:style>
  <w:style w:type="paragraph" w:styleId="ListParagraph">
    <w:name w:val="List Paragraph"/>
    <w:basedOn w:val="bodycopy"/>
    <w:uiPriority w:val="34"/>
    <w:qFormat/>
    <w:rsid w:val="00566972"/>
    <w:pPr>
      <w:numPr>
        <w:numId w:val="39"/>
      </w:numPr>
      <w:spacing w:after="0" w:line="320" w:lineRule="atLeast"/>
      <w:ind w:left="714" w:hanging="357"/>
      <w:contextualSpacing/>
    </w:pPr>
    <w:rPr>
      <w:rFonts w:asciiTheme="minorHAnsi" w:hAnsiTheme="minorHAnsi" w:cs="Arial"/>
      <w:bCs/>
      <w:spacing w:val="0"/>
      <w:sz w:val="22"/>
      <w:szCs w:val="22"/>
      <w:lang w:val="en-US"/>
    </w:rPr>
  </w:style>
  <w:style w:type="paragraph" w:customStyle="1" w:styleId="Headertext">
    <w:name w:val="Header text"/>
    <w:basedOn w:val="BodyText"/>
    <w:qFormat/>
    <w:rsid w:val="00C16452"/>
    <w:pPr>
      <w:ind w:left="-142" w:right="141"/>
      <w:jc w:val="right"/>
    </w:pPr>
    <w:rPr>
      <w:color w:val="001E62"/>
    </w:rPr>
  </w:style>
  <w:style w:type="paragraph" w:customStyle="1" w:styleId="Frontpagetitletext">
    <w:name w:val="Front page title text"/>
    <w:qFormat/>
    <w:rsid w:val="00EE330E"/>
    <w:pPr>
      <w:spacing w:before="480" w:after="0" w:line="940" w:lineRule="exact"/>
    </w:pPr>
    <w:rPr>
      <w:rFonts w:ascii="Calibri" w:eastAsiaTheme="majorEastAsia" w:hAnsi="Calibri" w:cstheme="majorBidi"/>
      <w:b/>
      <w:bCs/>
      <w:color w:val="FF671F"/>
      <w:sz w:val="96"/>
      <w:szCs w:val="28"/>
    </w:rPr>
  </w:style>
  <w:style w:type="paragraph" w:customStyle="1" w:styleId="Frontpagesubtitletext">
    <w:name w:val="Front page subtitle text"/>
    <w:qFormat/>
    <w:rsid w:val="00456FF1"/>
    <w:pPr>
      <w:spacing w:line="240" w:lineRule="auto"/>
      <w:ind w:left="425"/>
    </w:pPr>
    <w:rPr>
      <w:rFonts w:ascii="Calibri" w:eastAsiaTheme="majorEastAsia" w:hAnsi="Calibri" w:cstheme="majorBidi"/>
      <w:bCs/>
      <w:color w:val="001E62"/>
      <w:sz w:val="4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E428C"/>
    <w:pPr>
      <w:pBdr>
        <w:bottom w:val="single" w:sz="8" w:space="4" w:color="FFA300" w:themeColor="accent1"/>
      </w:pBdr>
      <w:spacing w:after="300"/>
    </w:pPr>
    <w:rPr>
      <w:rFonts w:asciiTheme="majorHAnsi" w:eastAsiaTheme="majorEastAsia" w:hAnsiTheme="majorHAnsi" w:cstheme="majorBidi"/>
      <w:color w:val="001E6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428C"/>
    <w:rPr>
      <w:rFonts w:asciiTheme="majorHAnsi" w:eastAsiaTheme="majorEastAsia" w:hAnsiTheme="majorHAnsi" w:cstheme="majorBidi"/>
      <w:color w:val="001E62"/>
      <w:spacing w:val="5"/>
      <w:kern w:val="28"/>
      <w:sz w:val="52"/>
      <w:szCs w:val="52"/>
    </w:rPr>
  </w:style>
  <w:style w:type="paragraph" w:customStyle="1" w:styleId="Dateandissuestyle">
    <w:name w:val="Date and issue style"/>
    <w:basedOn w:val="Normal"/>
    <w:link w:val="DateandissuestyleChar"/>
    <w:uiPriority w:val="1"/>
    <w:rsid w:val="001E4B86"/>
    <w:rPr>
      <w:color w:val="001E62"/>
    </w:rPr>
  </w:style>
  <w:style w:type="character" w:customStyle="1" w:styleId="DateandissuestyleChar">
    <w:name w:val="Date and issue style Char"/>
    <w:basedOn w:val="DefaultParagraphFont"/>
    <w:link w:val="Dateandissuestyle"/>
    <w:uiPriority w:val="1"/>
    <w:rsid w:val="0054268A"/>
    <w:rPr>
      <w:rFonts w:ascii="Calibri" w:hAnsi="Calibri"/>
      <w:color w:val="001E62"/>
    </w:rPr>
  </w:style>
  <w:style w:type="paragraph" w:styleId="Quote">
    <w:name w:val="Quote"/>
    <w:basedOn w:val="Normal"/>
    <w:next w:val="Normal"/>
    <w:link w:val="QuoteChar"/>
    <w:uiPriority w:val="29"/>
    <w:qFormat/>
    <w:rsid w:val="001E48C9"/>
    <w:pPr>
      <w:spacing w:before="200"/>
    </w:pPr>
    <w:rPr>
      <w:b/>
      <w:i/>
      <w:iCs/>
      <w:color w:val="001E6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1E48C9"/>
    <w:rPr>
      <w:rFonts w:ascii="Calibri" w:hAnsi="Calibri"/>
      <w:b/>
      <w:i/>
      <w:iCs/>
      <w:color w:val="001E62"/>
      <w:sz w:val="28"/>
    </w:rPr>
  </w:style>
  <w:style w:type="table" w:styleId="MediumShading1-Accent5">
    <w:name w:val="Medium Shading 1 Accent 5"/>
    <w:basedOn w:val="TableNormal"/>
    <w:uiPriority w:val="63"/>
    <w:rsid w:val="005F1223"/>
    <w:pPr>
      <w:spacing w:after="0" w:line="240" w:lineRule="auto"/>
    </w:pPr>
    <w:tblPr>
      <w:tblStyleRowBandSize w:val="1"/>
      <w:tblStyleColBandSize w:val="1"/>
      <w:tblBorders>
        <w:top w:val="single" w:sz="8" w:space="0" w:color="00D5FF" w:themeColor="accent5" w:themeTint="BF"/>
        <w:left w:val="single" w:sz="8" w:space="0" w:color="00D5FF" w:themeColor="accent5" w:themeTint="BF"/>
        <w:bottom w:val="single" w:sz="8" w:space="0" w:color="00D5FF" w:themeColor="accent5" w:themeTint="BF"/>
        <w:right w:val="single" w:sz="8" w:space="0" w:color="00D5FF" w:themeColor="accent5" w:themeTint="BF"/>
        <w:insideH w:val="single" w:sz="8" w:space="0" w:color="00D5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5FF" w:themeColor="accent5" w:themeTint="BF"/>
          <w:left w:val="single" w:sz="8" w:space="0" w:color="00D5FF" w:themeColor="accent5" w:themeTint="BF"/>
          <w:bottom w:val="single" w:sz="8" w:space="0" w:color="00D5FF" w:themeColor="accent5" w:themeTint="BF"/>
          <w:right w:val="single" w:sz="8" w:space="0" w:color="00D5FF" w:themeColor="accent5" w:themeTint="BF"/>
          <w:insideH w:val="nil"/>
          <w:insideV w:val="nil"/>
        </w:tcBorders>
        <w:shd w:val="clear" w:color="auto" w:fill="008E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5FF" w:themeColor="accent5" w:themeTint="BF"/>
          <w:left w:val="single" w:sz="8" w:space="0" w:color="00D5FF" w:themeColor="accent5" w:themeTint="BF"/>
          <w:bottom w:val="single" w:sz="8" w:space="0" w:color="00D5FF" w:themeColor="accent5" w:themeTint="BF"/>
          <w:right w:val="single" w:sz="8" w:space="0" w:color="00D5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1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1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5F1223"/>
    <w:pPr>
      <w:spacing w:after="0" w:line="240" w:lineRule="auto"/>
    </w:pPr>
    <w:tblPr>
      <w:tblStyleRowBandSize w:val="1"/>
      <w:tblStyleColBandSize w:val="1"/>
      <w:tblBorders>
        <w:top w:val="single" w:sz="8" w:space="0" w:color="008EAA" w:themeColor="accent5"/>
        <w:left w:val="single" w:sz="8" w:space="0" w:color="008EAA" w:themeColor="accent5"/>
        <w:bottom w:val="single" w:sz="8" w:space="0" w:color="008EAA" w:themeColor="accent5"/>
        <w:right w:val="single" w:sz="8" w:space="0" w:color="008EAA" w:themeColor="accent5"/>
        <w:insideH w:val="single" w:sz="8" w:space="0" w:color="008EAA" w:themeColor="accent5"/>
        <w:insideV w:val="single" w:sz="8" w:space="0" w:color="008EA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18" w:space="0" w:color="008EAA" w:themeColor="accent5"/>
          <w:right w:val="single" w:sz="8" w:space="0" w:color="008EAA" w:themeColor="accent5"/>
          <w:insideH w:val="nil"/>
          <w:insideV w:val="single" w:sz="8" w:space="0" w:color="008EA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  <w:insideH w:val="nil"/>
          <w:insideV w:val="single" w:sz="8" w:space="0" w:color="008EA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</w:tcBorders>
      </w:tcPr>
    </w:tblStylePr>
    <w:tblStylePr w:type="band1Vert"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</w:tcBorders>
        <w:shd w:val="clear" w:color="auto" w:fill="ABF1FF" w:themeFill="accent5" w:themeFillTint="3F"/>
      </w:tcPr>
    </w:tblStylePr>
    <w:tblStylePr w:type="band1Horz"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  <w:insideV w:val="single" w:sz="8" w:space="0" w:color="008EAA" w:themeColor="accent5"/>
        </w:tcBorders>
        <w:shd w:val="clear" w:color="auto" w:fill="ABF1FF" w:themeFill="accent5" w:themeFillTint="3F"/>
      </w:tcPr>
    </w:tblStylePr>
    <w:tblStylePr w:type="band2Horz"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  <w:insideV w:val="single" w:sz="8" w:space="0" w:color="008EAA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8101DE"/>
    <w:pPr>
      <w:spacing w:after="0" w:line="240" w:lineRule="auto"/>
    </w:pPr>
    <w:tblPr>
      <w:tblStyleRowBandSize w:val="1"/>
      <w:tblStyleColBandSize w:val="1"/>
      <w:tblBorders>
        <w:top w:val="single" w:sz="8" w:space="0" w:color="97D700" w:themeColor="accent3"/>
        <w:left w:val="single" w:sz="8" w:space="0" w:color="97D700" w:themeColor="accent3"/>
        <w:bottom w:val="single" w:sz="8" w:space="0" w:color="97D700" w:themeColor="accent3"/>
        <w:right w:val="single" w:sz="8" w:space="0" w:color="97D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D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D700" w:themeColor="accent3"/>
          <w:left w:val="single" w:sz="8" w:space="0" w:color="97D700" w:themeColor="accent3"/>
          <w:bottom w:val="single" w:sz="8" w:space="0" w:color="97D700" w:themeColor="accent3"/>
          <w:right w:val="single" w:sz="8" w:space="0" w:color="97D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D700" w:themeColor="accent3"/>
          <w:left w:val="single" w:sz="8" w:space="0" w:color="97D700" w:themeColor="accent3"/>
          <w:bottom w:val="single" w:sz="8" w:space="0" w:color="97D700" w:themeColor="accent3"/>
          <w:right w:val="single" w:sz="8" w:space="0" w:color="97D700" w:themeColor="accent3"/>
        </w:tcBorders>
      </w:tcPr>
    </w:tblStylePr>
    <w:tblStylePr w:type="band1Horz">
      <w:tblPr/>
      <w:tcPr>
        <w:tcBorders>
          <w:top w:val="single" w:sz="8" w:space="0" w:color="97D700" w:themeColor="accent3"/>
          <w:left w:val="single" w:sz="8" w:space="0" w:color="97D700" w:themeColor="accent3"/>
          <w:bottom w:val="single" w:sz="8" w:space="0" w:color="97D700" w:themeColor="accent3"/>
          <w:right w:val="single" w:sz="8" w:space="0" w:color="97D700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1389E"/>
    <w:rPr>
      <w:color w:val="D0006F" w:themeColor="hyperlink"/>
      <w:u w:val="single"/>
    </w:rPr>
  </w:style>
  <w:style w:type="table" w:styleId="MediumList1-Accent6">
    <w:name w:val="Medium List 1 Accent 6"/>
    <w:basedOn w:val="TableNormal"/>
    <w:uiPriority w:val="65"/>
    <w:rsid w:val="001209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5DAE" w:themeColor="accent6"/>
        <w:bottom w:val="single" w:sz="8" w:space="0" w:color="3A5DA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5DAE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A5DAE" w:themeColor="accent6"/>
          <w:bottom w:val="single" w:sz="8" w:space="0" w:color="3A5DA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5DAE" w:themeColor="accent6"/>
          <w:bottom w:val="single" w:sz="8" w:space="0" w:color="3A5DAE" w:themeColor="accent6"/>
        </w:tcBorders>
      </w:tcPr>
    </w:tblStylePr>
    <w:tblStylePr w:type="band1Vert">
      <w:tblPr/>
      <w:tcPr>
        <w:shd w:val="clear" w:color="auto" w:fill="CBD5ED" w:themeFill="accent6" w:themeFillTint="3F"/>
      </w:tcPr>
    </w:tblStylePr>
    <w:tblStylePr w:type="band1Horz">
      <w:tblPr/>
      <w:tcPr>
        <w:shd w:val="clear" w:color="auto" w:fill="CBD5ED" w:themeFill="accent6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E330E"/>
    <w:rPr>
      <w:b/>
      <w:bCs/>
      <w:color w:val="000062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E3DC5"/>
    <w:pPr>
      <w:spacing w:line="276" w:lineRule="auto"/>
      <w:contextualSpacing w:val="0"/>
      <w:outlineLvl w:val="9"/>
    </w:pPr>
    <w:rPr>
      <w:rFonts w:asciiTheme="majorHAnsi" w:hAnsiTheme="majorHAnsi"/>
      <w:sz w:val="36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A2200"/>
    <w:pPr>
      <w:tabs>
        <w:tab w:val="left" w:pos="6237"/>
      </w:tabs>
      <w:spacing w:after="100" w:line="276" w:lineRule="auto"/>
      <w:ind w:left="227"/>
      <w:contextualSpacing w:val="0"/>
      <w:jc w:val="left"/>
    </w:pPr>
    <w:rPr>
      <w:rFonts w:asciiTheme="minorHAnsi" w:eastAsiaTheme="minorEastAsia" w:hAnsiTheme="minorHAnsi"/>
      <w:color w:val="00006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2200"/>
    <w:pPr>
      <w:tabs>
        <w:tab w:val="left" w:pos="6237"/>
      </w:tabs>
      <w:spacing w:after="100" w:line="276" w:lineRule="auto"/>
      <w:contextualSpacing w:val="0"/>
      <w:jc w:val="left"/>
    </w:pPr>
    <w:rPr>
      <w:rFonts w:asciiTheme="minorHAnsi" w:eastAsiaTheme="minorEastAsia" w:hAnsiTheme="minorHAnsi"/>
      <w:b/>
      <w:noProof/>
      <w:color w:val="00006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A2200"/>
    <w:pPr>
      <w:tabs>
        <w:tab w:val="left" w:pos="6237"/>
      </w:tabs>
      <w:spacing w:after="100" w:line="276" w:lineRule="auto"/>
      <w:ind w:left="510"/>
      <w:contextualSpacing w:val="0"/>
      <w:jc w:val="left"/>
    </w:pPr>
    <w:rPr>
      <w:rFonts w:asciiTheme="minorHAnsi" w:eastAsiaTheme="minorEastAsia" w:hAnsiTheme="minorHAnsi"/>
      <w:noProof/>
      <w:color w:val="000062"/>
      <w:lang w:val="en-US"/>
    </w:rPr>
  </w:style>
  <w:style w:type="paragraph" w:customStyle="1" w:styleId="bodycopy">
    <w:name w:val="body copy"/>
    <w:basedOn w:val="Normal"/>
    <w:uiPriority w:val="99"/>
    <w:rsid w:val="00B8115F"/>
    <w:pPr>
      <w:widowControl w:val="0"/>
      <w:tabs>
        <w:tab w:val="left" w:pos="113"/>
        <w:tab w:val="left" w:pos="850"/>
        <w:tab w:val="left" w:pos="1519"/>
        <w:tab w:val="left" w:pos="2154"/>
      </w:tabs>
      <w:suppressAutoHyphens/>
      <w:autoSpaceDE w:val="0"/>
      <w:autoSpaceDN w:val="0"/>
      <w:adjustRightInd w:val="0"/>
      <w:spacing w:before="0" w:after="113" w:line="260" w:lineRule="atLeast"/>
      <w:contextualSpacing w:val="0"/>
      <w:jc w:val="left"/>
      <w:textAlignment w:val="center"/>
    </w:pPr>
    <w:rPr>
      <w:rFonts w:ascii="MyriadPro-Regular" w:eastAsia="MS Mincho" w:hAnsi="MyriadPro-Regular" w:cs="MyriadPro-Regular"/>
      <w:color w:val="000000"/>
      <w:spacing w:val="-2"/>
      <w:sz w:val="19"/>
      <w:szCs w:val="19"/>
    </w:rPr>
  </w:style>
  <w:style w:type="character" w:styleId="Emphasis">
    <w:name w:val="Emphasis"/>
    <w:basedOn w:val="DefaultParagraphFont"/>
    <w:uiPriority w:val="20"/>
    <w:qFormat/>
    <w:rsid w:val="004905DB"/>
    <w:rPr>
      <w:i/>
      <w:iCs/>
    </w:rPr>
  </w:style>
  <w:style w:type="table" w:styleId="MediumGrid3-Accent6">
    <w:name w:val="Medium Grid 3 Accent 6"/>
    <w:basedOn w:val="TableNormal"/>
    <w:uiPriority w:val="69"/>
    <w:rsid w:val="00F607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5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DA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DA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5DA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5DA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AB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ABDC" w:themeFill="accent6" w:themeFillTint="7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DA29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2931"/>
    <w:rPr>
      <w:rFonts w:ascii="Calibri" w:hAnsi="Calibri"/>
    </w:rPr>
  </w:style>
  <w:style w:type="table" w:styleId="LightList-Accent5">
    <w:name w:val="Light List Accent 5"/>
    <w:basedOn w:val="TableNormal"/>
    <w:uiPriority w:val="61"/>
    <w:rsid w:val="00F6076D"/>
    <w:pPr>
      <w:spacing w:after="0" w:line="240" w:lineRule="auto"/>
    </w:pPr>
    <w:tblPr>
      <w:tblStyleRowBandSize w:val="1"/>
      <w:tblStyleColBandSize w:val="1"/>
      <w:tblBorders>
        <w:top w:val="single" w:sz="8" w:space="0" w:color="008EAA" w:themeColor="accent5"/>
        <w:left w:val="single" w:sz="8" w:space="0" w:color="008EAA" w:themeColor="accent5"/>
        <w:bottom w:val="single" w:sz="8" w:space="0" w:color="008EAA" w:themeColor="accent5"/>
        <w:right w:val="single" w:sz="8" w:space="0" w:color="008EA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E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</w:tcBorders>
      </w:tcPr>
    </w:tblStylePr>
    <w:tblStylePr w:type="band1Horz">
      <w:tblPr/>
      <w:tcPr>
        <w:tcBorders>
          <w:top w:val="single" w:sz="8" w:space="0" w:color="008EAA" w:themeColor="accent5"/>
          <w:left w:val="single" w:sz="8" w:space="0" w:color="008EAA" w:themeColor="accent5"/>
          <w:bottom w:val="single" w:sz="8" w:space="0" w:color="008EAA" w:themeColor="accent5"/>
          <w:right w:val="single" w:sz="8" w:space="0" w:color="008EAA" w:themeColor="accent5"/>
        </w:tcBorders>
      </w:tcPr>
    </w:tblStylePr>
  </w:style>
  <w:style w:type="table" w:styleId="MediumGrid3-Accent2">
    <w:name w:val="Medium Grid 3 Accent 2"/>
    <w:basedOn w:val="TableNormal"/>
    <w:uiPriority w:val="69"/>
    <w:rsid w:val="00F607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7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7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7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7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8F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avoy@rosp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RoSPA word doc colours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FFA300"/>
      </a:accent1>
      <a:accent2>
        <a:srgbClr val="FF671F"/>
      </a:accent2>
      <a:accent3>
        <a:srgbClr val="97D700"/>
      </a:accent3>
      <a:accent4>
        <a:srgbClr val="009639"/>
      </a:accent4>
      <a:accent5>
        <a:srgbClr val="008EAA"/>
      </a:accent5>
      <a:accent6>
        <a:srgbClr val="3A5DAE"/>
      </a:accent6>
      <a:hlink>
        <a:srgbClr val="D0006F"/>
      </a:hlink>
      <a:folHlink>
        <a:srgbClr val="800080"/>
      </a:folHlink>
    </a:clrScheme>
    <a:fontScheme name="RoSPA word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DEA43-C36D-4CC0-B0E2-39EDB903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Safety Conference</vt:lpstr>
    </vt:vector>
  </TitlesOfParts>
  <Company>RoSPA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Safety Conference</dc:title>
  <dc:subject>Report title sub heading can appear here on two lines</dc:subject>
  <dc:creator>pgould</dc:creator>
  <cp:lastModifiedBy>Carlene McAvoy</cp:lastModifiedBy>
  <cp:revision>6</cp:revision>
  <cp:lastPrinted>2018-01-23T13:32:00Z</cp:lastPrinted>
  <dcterms:created xsi:type="dcterms:W3CDTF">2018-01-23T13:42:00Z</dcterms:created>
  <dcterms:modified xsi:type="dcterms:W3CDTF">2018-02-02T12:06:00Z</dcterms:modified>
  <cp:category>Document Title here</cp:category>
</cp:coreProperties>
</file>